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widowControl w:val="0"/>
        <w:jc w:val="center"/>
        <w:rPr>
          <w:rFonts w:ascii="Arial" w:cs="Arial" w:eastAsia="Arial" w:hAnsi="Arial"/>
          <w:sz w:val="32"/>
          <w:szCs w:val="32"/>
        </w:rPr>
      </w:pPr>
      <w:r w:rsidDel="00000000" w:rsidR="00000000" w:rsidRPr="00000000">
        <w:rPr>
          <w:rFonts w:ascii="Arial" w:cs="Arial" w:eastAsia="Arial" w:hAnsi="Arial"/>
          <w:b w:val="1"/>
          <w:sz w:val="32"/>
          <w:szCs w:val="32"/>
          <w:rtl w:val="0"/>
        </w:rPr>
        <w:t xml:space="preserve">Welcome</w:t>
      </w:r>
      <w:r w:rsidDel="00000000" w:rsidR="00000000" w:rsidRPr="00000000">
        <w:rPr>
          <w:rtl w:val="0"/>
        </w:rPr>
      </w:r>
    </w:p>
    <w:p w:rsidR="00000000" w:rsidDel="00000000" w:rsidP="00000000" w:rsidRDefault="00000000" w:rsidRPr="00000000" w14:paraId="00000003">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Welcome to </w:t>
      </w:r>
      <w:r w:rsidDel="00000000" w:rsidR="00000000" w:rsidRPr="00000000">
        <w:rPr>
          <w:rFonts w:ascii="Arial" w:cs="Arial" w:eastAsia="Arial" w:hAnsi="Arial"/>
          <w:b w:val="1"/>
          <w:sz w:val="26"/>
          <w:szCs w:val="26"/>
          <w:rtl w:val="0"/>
        </w:rPr>
        <w:t xml:space="preserve">Learn and Grow Child Care</w:t>
      </w:r>
      <w:r w:rsidDel="00000000" w:rsidR="00000000" w:rsidRPr="00000000">
        <w:rPr>
          <w:rFonts w:ascii="Arial" w:cs="Arial" w:eastAsia="Arial" w:hAnsi="Arial"/>
          <w:sz w:val="26"/>
          <w:szCs w:val="26"/>
          <w:rtl w:val="0"/>
        </w:rPr>
        <w:t xml:space="preserve">. We are happy you have chosen us to be a part of your family. Our mission is clear - to provide your child with a safe, nurturing environment where he or she can grow and develop. Our early childhood learning center is licensed by the NYS Office of Children and Family Services (#887875). We follow the strictest guidelines when it comes to the safety and education of your child. We strive to honor the best practice criteria set forth by the National Association for the Education of Young Children (NAEYC).</w:t>
      </w:r>
    </w:p>
    <w:p w:rsidR="00000000" w:rsidDel="00000000" w:rsidP="00000000" w:rsidRDefault="00000000" w:rsidRPr="00000000" w14:paraId="00000004">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5">
      <w:pPr>
        <w:widowControl w:val="0"/>
        <w:rPr>
          <w:rFonts w:ascii="Arial" w:cs="Arial" w:eastAsia="Arial" w:hAnsi="Arial"/>
          <w:b w:val="1"/>
          <w:sz w:val="26"/>
          <w:szCs w:val="26"/>
        </w:rPr>
      </w:pPr>
      <w:r w:rsidDel="00000000" w:rsidR="00000000" w:rsidRPr="00000000">
        <w:rPr>
          <w:rFonts w:ascii="Arial" w:cs="Arial" w:eastAsia="Arial" w:hAnsi="Arial"/>
          <w:sz w:val="26"/>
          <w:szCs w:val="26"/>
          <w:rtl w:val="0"/>
        </w:rPr>
        <w:t xml:space="preserve">We ask that you take some time to read through our Parent Handbook. It has valuable information about Learn and Grow policies and procedures.  If you do not find an answer to your particular question in this Handbook, or if you would like a particular policy or procedure clarified, please feel free to ask. We are happy to help answer every question. </w:t>
      </w:r>
      <w:r w:rsidDel="00000000" w:rsidR="00000000" w:rsidRPr="00000000">
        <w:rPr>
          <w:rtl w:val="0"/>
        </w:rPr>
      </w:r>
    </w:p>
    <w:p w:rsidR="00000000" w:rsidDel="00000000" w:rsidP="00000000" w:rsidRDefault="00000000" w:rsidRPr="00000000" w14:paraId="00000006">
      <w:pPr>
        <w:widowControl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7">
      <w:pPr>
        <w:widowControl w:val="0"/>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Learn and Grow Child Care, Inc</w:t>
      </w:r>
    </w:p>
    <w:p w:rsidR="00000000" w:rsidDel="00000000" w:rsidP="00000000" w:rsidRDefault="00000000" w:rsidRPr="00000000" w14:paraId="00000008">
      <w:pPr>
        <w:widowControl w:val="0"/>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566 Wantagh Avenue</w:t>
      </w:r>
    </w:p>
    <w:p w:rsidR="00000000" w:rsidDel="00000000" w:rsidP="00000000" w:rsidRDefault="00000000" w:rsidRPr="00000000" w14:paraId="00000009">
      <w:pPr>
        <w:widowControl w:val="0"/>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Levittown, NY 11756</w:t>
      </w:r>
    </w:p>
    <w:p w:rsidR="00000000" w:rsidDel="00000000" w:rsidP="00000000" w:rsidRDefault="00000000" w:rsidRPr="00000000" w14:paraId="0000000A">
      <w:pPr>
        <w:widowControl w:val="0"/>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(516)735-1851</w:t>
      </w:r>
    </w:p>
    <w:p w:rsidR="00000000" w:rsidDel="00000000" w:rsidP="00000000" w:rsidRDefault="00000000" w:rsidRPr="00000000" w14:paraId="0000000B">
      <w:pPr>
        <w:widowControl w:val="0"/>
        <w:jc w:val="center"/>
        <w:rPr>
          <w:rFonts w:ascii="Arial" w:cs="Arial" w:eastAsia="Arial" w:hAnsi="Arial"/>
          <w:b w:val="1"/>
          <w:sz w:val="26"/>
          <w:szCs w:val="26"/>
        </w:rPr>
      </w:pPr>
      <w:hyperlink r:id="rId7">
        <w:r w:rsidDel="00000000" w:rsidR="00000000" w:rsidRPr="00000000">
          <w:rPr>
            <w:rFonts w:ascii="Arial" w:cs="Arial" w:eastAsia="Arial" w:hAnsi="Arial"/>
            <w:b w:val="1"/>
            <w:color w:val="1155cc"/>
            <w:sz w:val="26"/>
            <w:szCs w:val="26"/>
            <w:u w:val="single"/>
            <w:rtl w:val="0"/>
          </w:rPr>
          <w:t xml:space="preserve">learnandgrow.ny@gmail.com</w:t>
        </w:r>
      </w:hyperlink>
      <w:r w:rsidDel="00000000" w:rsidR="00000000" w:rsidRPr="00000000">
        <w:rPr>
          <w:rtl w:val="0"/>
        </w:rPr>
      </w:r>
    </w:p>
    <w:p w:rsidR="00000000" w:rsidDel="00000000" w:rsidP="00000000" w:rsidRDefault="00000000" w:rsidRPr="00000000" w14:paraId="0000000C">
      <w:pPr>
        <w:widowControl w:val="0"/>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D">
      <w:pPr>
        <w:widowControl w:val="0"/>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Hours of Operation:</w:t>
      </w:r>
    </w:p>
    <w:p w:rsidR="00000000" w:rsidDel="00000000" w:rsidP="00000000" w:rsidRDefault="00000000" w:rsidRPr="00000000" w14:paraId="0000000E">
      <w:pPr>
        <w:widowControl w:val="0"/>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September - June: 7:30am to 5:30pm (18 months-5 years)</w:t>
      </w:r>
    </w:p>
    <w:p w:rsidR="00000000" w:rsidDel="00000000" w:rsidP="00000000" w:rsidRDefault="00000000" w:rsidRPr="00000000" w14:paraId="0000000F">
      <w:pPr>
        <w:widowControl w:val="0"/>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September - June: 8:00am to 5:30pm (3 months-18 months)</w:t>
      </w:r>
    </w:p>
    <w:p w:rsidR="00000000" w:rsidDel="00000000" w:rsidP="00000000" w:rsidRDefault="00000000" w:rsidRPr="00000000" w14:paraId="00000010">
      <w:pPr>
        <w:widowControl w:val="0"/>
        <w:jc w:val="center"/>
        <w:rPr>
          <w:rFonts w:ascii="Arial" w:cs="Arial" w:eastAsia="Arial" w:hAnsi="Arial"/>
          <w:b w:val="1"/>
          <w:sz w:val="32"/>
          <w:szCs w:val="32"/>
        </w:rPr>
      </w:pPr>
      <w:r w:rsidDel="00000000" w:rsidR="00000000" w:rsidRPr="00000000">
        <w:rPr>
          <w:rFonts w:ascii="Arial" w:cs="Arial" w:eastAsia="Arial" w:hAnsi="Arial"/>
          <w:b w:val="1"/>
          <w:sz w:val="26"/>
          <w:szCs w:val="26"/>
          <w:rtl w:val="0"/>
        </w:rPr>
        <w:t xml:space="preserve">July and August: 8:00am to 4:30pm</w:t>
      </w:r>
      <w:r w:rsidDel="00000000" w:rsidR="00000000" w:rsidRPr="00000000">
        <w:rPr>
          <w:rtl w:val="0"/>
        </w:rPr>
      </w:r>
    </w:p>
    <w:p w:rsidR="00000000" w:rsidDel="00000000" w:rsidP="00000000" w:rsidRDefault="00000000" w:rsidRPr="00000000" w14:paraId="00000011">
      <w:pPr>
        <w:widowControl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12">
      <w:pPr>
        <w:widowControl w:val="0"/>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Our Philosophy</w:t>
      </w:r>
    </w:p>
    <w:p w:rsidR="00000000" w:rsidDel="00000000" w:rsidP="00000000" w:rsidRDefault="00000000" w:rsidRPr="00000000" w14:paraId="00000013">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We at</w:t>
      </w:r>
      <w:r w:rsidDel="00000000" w:rsidR="00000000" w:rsidRPr="00000000">
        <w:rPr>
          <w:rFonts w:ascii="Arial" w:cs="Arial" w:eastAsia="Arial" w:hAnsi="Arial"/>
          <w:b w:val="1"/>
          <w:sz w:val="26"/>
          <w:szCs w:val="26"/>
          <w:rtl w:val="0"/>
        </w:rPr>
        <w:t xml:space="preserve"> </w:t>
      </w:r>
      <w:r w:rsidDel="00000000" w:rsidR="00000000" w:rsidRPr="00000000">
        <w:rPr>
          <w:rFonts w:ascii="Arial" w:cs="Arial" w:eastAsia="Arial" w:hAnsi="Arial"/>
          <w:sz w:val="26"/>
          <w:szCs w:val="26"/>
          <w:rtl w:val="0"/>
        </w:rPr>
        <w:t xml:space="preserve">Learn and Grow Child Care believe in the capability of children and understand that precious moments of wonder are critical to children’s growth and development. We are inspired by the Reggio Emilia approach, which focuses on the natural development of the child in close relationship with his environment.   </w:t>
      </w:r>
    </w:p>
    <w:p w:rsidR="00000000" w:rsidDel="00000000" w:rsidP="00000000" w:rsidRDefault="00000000" w:rsidRPr="00000000" w14:paraId="00000014">
      <w:pPr>
        <w:widowControl w:val="0"/>
        <w:rPr>
          <w:rFonts w:ascii="Arial" w:cs="Arial" w:eastAsia="Arial" w:hAnsi="Arial"/>
          <w:b w:val="1"/>
          <w:sz w:val="28"/>
          <w:szCs w:val="28"/>
        </w:rPr>
      </w:pPr>
      <w:r w:rsidDel="00000000" w:rsidR="00000000" w:rsidRPr="00000000">
        <w:rPr>
          <w:rFonts w:ascii="Arial" w:cs="Arial" w:eastAsia="Arial" w:hAnsi="Arial"/>
          <w:sz w:val="26"/>
          <w:szCs w:val="26"/>
          <w:rtl w:val="0"/>
        </w:rPr>
        <w:t xml:space="preserve">Learn and Grow looks to provide young children with learning experiences that help them develop socially, intellectually, physically, and emotionally. We understand that a child’s mind is constantly inquiring. Our children are encouraged and given the opportunity to interact with their environment, peers, and teachers. Learn and Grow strives to create a school that is deserving of children – a place that feels like a home away from home, but is also rich with the kinds of materials and experiences that make a school a unique place for children.</w:t>
      </w:r>
      <w:r w:rsidDel="00000000" w:rsidR="00000000" w:rsidRPr="00000000">
        <w:rPr>
          <w:rtl w:val="0"/>
        </w:rPr>
      </w:r>
    </w:p>
    <w:p w:rsidR="00000000" w:rsidDel="00000000" w:rsidP="00000000" w:rsidRDefault="00000000" w:rsidRPr="00000000" w14:paraId="00000015">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TABLE OF CONTENTS </w:t>
      </w:r>
    </w:p>
    <w:p w:rsidR="00000000" w:rsidDel="00000000" w:rsidP="00000000" w:rsidRDefault="00000000" w:rsidRPr="00000000" w14:paraId="0000001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8">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Registration</w:t>
        <w:tab/>
        <w:tab/>
        <w:tab/>
        <w:tab/>
        <w:tab/>
        <w:tab/>
        <w:tab/>
        <w:tab/>
        <w:tab/>
        <w:t xml:space="preserve">PAGE 3</w:t>
      </w:r>
    </w:p>
    <w:p w:rsidR="00000000" w:rsidDel="00000000" w:rsidP="00000000" w:rsidRDefault="00000000" w:rsidRPr="00000000" w14:paraId="00000019">
      <w:pPr>
        <w:widowControl w:val="0"/>
        <w:spacing w:line="276" w:lineRule="auto"/>
        <w:ind w:left="0" w:firstLine="0"/>
        <w:rPr>
          <w:rFonts w:ascii="Arial" w:cs="Arial" w:eastAsia="Arial" w:hAnsi="Arial"/>
          <w:b w:val="1"/>
        </w:rPr>
      </w:pPr>
      <w:r w:rsidDel="00000000" w:rsidR="00000000" w:rsidRPr="00000000">
        <w:rPr>
          <w:rFonts w:ascii="Arial" w:cs="Arial" w:eastAsia="Arial" w:hAnsi="Arial"/>
          <w:b w:val="1"/>
          <w:rtl w:val="0"/>
        </w:rPr>
        <w:t xml:space="preserve">Financial Obligation</w:t>
        <w:tab/>
        <w:tab/>
        <w:tab/>
        <w:tab/>
        <w:tab/>
        <w:tab/>
        <w:tab/>
        <w:t xml:space="preserve">PAGE 3</w:t>
      </w:r>
    </w:p>
    <w:p w:rsidR="00000000" w:rsidDel="00000000" w:rsidP="00000000" w:rsidRDefault="00000000" w:rsidRPr="00000000" w14:paraId="0000001A">
      <w:pPr>
        <w:widowControl w:val="0"/>
        <w:spacing w:line="276" w:lineRule="auto"/>
        <w:ind w:left="0" w:firstLine="0"/>
        <w:rPr>
          <w:rFonts w:ascii="Arial" w:cs="Arial" w:eastAsia="Arial" w:hAnsi="Arial"/>
          <w:b w:val="1"/>
        </w:rPr>
      </w:pPr>
      <w:r w:rsidDel="00000000" w:rsidR="00000000" w:rsidRPr="00000000">
        <w:rPr>
          <w:rFonts w:ascii="Arial" w:cs="Arial" w:eastAsia="Arial" w:hAnsi="Arial"/>
          <w:b w:val="1"/>
          <w:rtl w:val="0"/>
        </w:rPr>
        <w:t xml:space="preserve">School Closings</w:t>
        <w:tab/>
        <w:tab/>
        <w:tab/>
        <w:tab/>
        <w:tab/>
        <w:tab/>
        <w:tab/>
        <w:tab/>
        <w:t xml:space="preserve">PAGE 4</w:t>
      </w:r>
    </w:p>
    <w:p w:rsidR="00000000" w:rsidDel="00000000" w:rsidP="00000000" w:rsidRDefault="00000000" w:rsidRPr="00000000" w14:paraId="0000001B">
      <w:pPr>
        <w:widowControl w:val="0"/>
        <w:jc w:val="left"/>
        <w:rPr>
          <w:rFonts w:ascii="Arial" w:cs="Arial" w:eastAsia="Arial" w:hAnsi="Arial"/>
          <w:b w:val="1"/>
          <w:sz w:val="32"/>
          <w:szCs w:val="32"/>
        </w:rPr>
      </w:pPr>
      <w:r w:rsidDel="00000000" w:rsidR="00000000" w:rsidRPr="00000000">
        <w:rPr>
          <w:rFonts w:ascii="Arial" w:cs="Arial" w:eastAsia="Arial" w:hAnsi="Arial"/>
          <w:b w:val="1"/>
          <w:rtl w:val="0"/>
        </w:rPr>
        <w:t xml:space="preserve">Arrival and Departure Procedures</w:t>
        <w:tab/>
        <w:tab/>
        <w:tab/>
        <w:tab/>
        <w:tab/>
        <w:t xml:space="preserve">PAGE 5</w:t>
      </w:r>
      <w:r w:rsidDel="00000000" w:rsidR="00000000" w:rsidRPr="00000000">
        <w:rPr>
          <w:rtl w:val="0"/>
        </w:rPr>
      </w:r>
    </w:p>
    <w:p w:rsidR="00000000" w:rsidDel="00000000" w:rsidP="00000000" w:rsidRDefault="00000000" w:rsidRPr="00000000" w14:paraId="0000001C">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Our Curriculum</w:t>
        <w:tab/>
        <w:tab/>
        <w:tab/>
        <w:tab/>
        <w:tab/>
        <w:tab/>
        <w:tab/>
        <w:tab/>
        <w:t xml:space="preserve">PAGE 5</w:t>
      </w:r>
    </w:p>
    <w:p w:rsidR="00000000" w:rsidDel="00000000" w:rsidP="00000000" w:rsidRDefault="00000000" w:rsidRPr="00000000" w14:paraId="0000001D">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Our Staff</w:t>
        <w:tab/>
        <w:tab/>
        <w:tab/>
        <w:tab/>
        <w:tab/>
        <w:tab/>
        <w:tab/>
        <w:tab/>
        <w:tab/>
        <w:t xml:space="preserve">PAGE 5</w:t>
      </w:r>
    </w:p>
    <w:p w:rsidR="00000000" w:rsidDel="00000000" w:rsidP="00000000" w:rsidRDefault="00000000" w:rsidRPr="00000000" w14:paraId="0000001E">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Substitution</w:t>
        <w:tab/>
        <w:tab/>
        <w:tab/>
        <w:tab/>
        <w:tab/>
        <w:tab/>
        <w:tab/>
        <w:tab/>
        <w:tab/>
        <w:t xml:space="preserve">PAGE 6</w:t>
      </w:r>
    </w:p>
    <w:p w:rsidR="00000000" w:rsidDel="00000000" w:rsidP="00000000" w:rsidRDefault="00000000" w:rsidRPr="00000000" w14:paraId="0000001F">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Babysitting</w:t>
        <w:tab/>
        <w:tab/>
        <w:tab/>
        <w:tab/>
        <w:tab/>
        <w:tab/>
        <w:tab/>
        <w:tab/>
        <w:tab/>
        <w:t xml:space="preserve">PAGE 6</w:t>
      </w:r>
    </w:p>
    <w:p w:rsidR="00000000" w:rsidDel="00000000" w:rsidP="00000000" w:rsidRDefault="00000000" w:rsidRPr="00000000" w14:paraId="00000020">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Environment and Dress</w:t>
        <w:tab/>
        <w:tab/>
        <w:tab/>
        <w:tab/>
        <w:tab/>
        <w:tab/>
        <w:tab/>
        <w:t xml:space="preserve">PAGE 7</w:t>
      </w:r>
    </w:p>
    <w:p w:rsidR="00000000" w:rsidDel="00000000" w:rsidP="00000000" w:rsidRDefault="00000000" w:rsidRPr="00000000" w14:paraId="00000021">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Screen time</w:t>
        <w:tab/>
        <w:tab/>
        <w:tab/>
        <w:tab/>
        <w:tab/>
        <w:tab/>
        <w:tab/>
        <w:tab/>
        <w:tab/>
        <w:t xml:space="preserve">PAGE 7</w:t>
      </w:r>
    </w:p>
    <w:p w:rsidR="00000000" w:rsidDel="00000000" w:rsidP="00000000" w:rsidRDefault="00000000" w:rsidRPr="00000000" w14:paraId="00000022">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Respectful Guidance of Children</w:t>
        <w:tab/>
        <w:tab/>
        <w:tab/>
        <w:tab/>
        <w:tab/>
        <w:t xml:space="preserve">PAGE 7</w:t>
      </w:r>
    </w:p>
    <w:p w:rsidR="00000000" w:rsidDel="00000000" w:rsidP="00000000" w:rsidRDefault="00000000" w:rsidRPr="00000000" w14:paraId="00000023">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Children with Atypical Learning Styles</w:t>
        <w:tab/>
        <w:tab/>
        <w:tab/>
        <w:tab/>
        <w:t xml:space="preserve">PAGE 8</w:t>
      </w:r>
    </w:p>
    <w:p w:rsidR="00000000" w:rsidDel="00000000" w:rsidP="00000000" w:rsidRDefault="00000000" w:rsidRPr="00000000" w14:paraId="00000024">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Family Participation</w:t>
        <w:tab/>
        <w:tab/>
        <w:tab/>
        <w:tab/>
        <w:tab/>
        <w:tab/>
        <w:tab/>
        <w:t xml:space="preserve">PAGE 10</w:t>
      </w:r>
    </w:p>
    <w:p w:rsidR="00000000" w:rsidDel="00000000" w:rsidP="00000000" w:rsidRDefault="00000000" w:rsidRPr="00000000" w14:paraId="00000025">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Confidentiality and Social Media</w:t>
        <w:tab/>
        <w:tab/>
        <w:tab/>
        <w:tab/>
        <w:tab/>
        <w:t xml:space="preserve">PAGE 10</w:t>
      </w:r>
    </w:p>
    <w:p w:rsidR="00000000" w:rsidDel="00000000" w:rsidP="00000000" w:rsidRDefault="00000000" w:rsidRPr="00000000" w14:paraId="00000026">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Parent Communication App</w:t>
        <w:tab/>
        <w:tab/>
        <w:tab/>
        <w:tab/>
        <w:tab/>
        <w:tab/>
        <w:t xml:space="preserve">PAGE 11</w:t>
      </w:r>
    </w:p>
    <w:p w:rsidR="00000000" w:rsidDel="00000000" w:rsidP="00000000" w:rsidRDefault="00000000" w:rsidRPr="00000000" w14:paraId="00000027">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Separation Anxiety and Transition</w:t>
        <w:tab/>
        <w:tab/>
        <w:tab/>
        <w:tab/>
        <w:tab/>
        <w:t xml:space="preserve">PAGE 11</w:t>
      </w:r>
    </w:p>
    <w:p w:rsidR="00000000" w:rsidDel="00000000" w:rsidP="00000000" w:rsidRDefault="00000000" w:rsidRPr="00000000" w14:paraId="00000028">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Health</w:t>
        <w:tab/>
        <w:tab/>
        <w:tab/>
        <w:tab/>
        <w:tab/>
        <w:tab/>
        <w:tab/>
        <w:tab/>
        <w:tab/>
        <w:t xml:space="preserve">PAGE 11</w:t>
      </w:r>
    </w:p>
    <w:p w:rsidR="00000000" w:rsidDel="00000000" w:rsidP="00000000" w:rsidRDefault="00000000" w:rsidRPr="00000000" w14:paraId="00000029">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Medication</w:t>
        <w:tab/>
        <w:tab/>
        <w:tab/>
        <w:tab/>
        <w:tab/>
        <w:tab/>
        <w:tab/>
        <w:tab/>
        <w:tab/>
        <w:t xml:space="preserve">PAGE 13</w:t>
      </w:r>
    </w:p>
    <w:p w:rsidR="00000000" w:rsidDel="00000000" w:rsidP="00000000" w:rsidRDefault="00000000" w:rsidRPr="00000000" w14:paraId="0000002A">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Allergy and Anaphylaxis</w:t>
        <w:tab/>
        <w:tab/>
        <w:tab/>
        <w:tab/>
        <w:tab/>
        <w:tab/>
        <w:tab/>
        <w:t xml:space="preserve">PAGE 14</w:t>
      </w:r>
    </w:p>
    <w:p w:rsidR="00000000" w:rsidDel="00000000" w:rsidP="00000000" w:rsidRDefault="00000000" w:rsidRPr="00000000" w14:paraId="0000002B">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Accident and Injury</w:t>
        <w:tab/>
        <w:tab/>
        <w:tab/>
        <w:tab/>
        <w:tab/>
        <w:tab/>
        <w:tab/>
        <w:t xml:space="preserve">PAGE 15</w:t>
      </w:r>
    </w:p>
    <w:p w:rsidR="00000000" w:rsidDel="00000000" w:rsidP="00000000" w:rsidRDefault="00000000" w:rsidRPr="00000000" w14:paraId="0000002C">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Nutrition</w:t>
        <w:tab/>
        <w:tab/>
        <w:tab/>
        <w:tab/>
        <w:tab/>
        <w:tab/>
        <w:tab/>
        <w:tab/>
        <w:tab/>
        <w:t xml:space="preserve">PAGE 15</w:t>
      </w:r>
    </w:p>
    <w:p w:rsidR="00000000" w:rsidDel="00000000" w:rsidP="00000000" w:rsidRDefault="00000000" w:rsidRPr="00000000" w14:paraId="0000002D">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Birthdays and Celebrations</w:t>
        <w:tab/>
        <w:tab/>
        <w:tab/>
        <w:tab/>
        <w:tab/>
        <w:tab/>
        <w:t xml:space="preserve">PAGE 16</w:t>
      </w:r>
    </w:p>
    <w:p w:rsidR="00000000" w:rsidDel="00000000" w:rsidP="00000000" w:rsidRDefault="00000000" w:rsidRPr="00000000" w14:paraId="0000002E">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Breastfeeding Policy</w:t>
        <w:tab/>
        <w:tab/>
        <w:tab/>
        <w:tab/>
        <w:tab/>
        <w:tab/>
        <w:tab/>
        <w:t xml:space="preserve">PAGE 16</w:t>
      </w:r>
    </w:p>
    <w:p w:rsidR="00000000" w:rsidDel="00000000" w:rsidP="00000000" w:rsidRDefault="00000000" w:rsidRPr="00000000" w14:paraId="0000002F">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Rest</w:t>
        <w:tab/>
        <w:tab/>
        <w:tab/>
        <w:tab/>
        <w:tab/>
        <w:tab/>
        <w:tab/>
        <w:tab/>
        <w:tab/>
        <w:tab/>
        <w:t xml:space="preserve">PAGE 17</w:t>
      </w:r>
    </w:p>
    <w:p w:rsidR="00000000" w:rsidDel="00000000" w:rsidP="00000000" w:rsidRDefault="00000000" w:rsidRPr="00000000" w14:paraId="00000030">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Potty Training</w:t>
        <w:tab/>
        <w:tab/>
        <w:tab/>
        <w:tab/>
        <w:tab/>
        <w:tab/>
        <w:tab/>
        <w:tab/>
        <w:t xml:space="preserve">PAGE 18</w:t>
      </w:r>
    </w:p>
    <w:p w:rsidR="00000000" w:rsidDel="00000000" w:rsidP="00000000" w:rsidRDefault="00000000" w:rsidRPr="00000000" w14:paraId="00000031">
      <w:pPr>
        <w:widowControl w:val="0"/>
        <w:spacing w:line="276" w:lineRule="auto"/>
        <w:rPr>
          <w:rFonts w:ascii="Arial" w:cs="Arial" w:eastAsia="Arial" w:hAnsi="Arial"/>
          <w:b w:val="1"/>
        </w:rPr>
      </w:pPr>
      <w:r w:rsidDel="00000000" w:rsidR="00000000" w:rsidRPr="00000000">
        <w:rPr>
          <w:rFonts w:ascii="Arial" w:cs="Arial" w:eastAsia="Arial" w:hAnsi="Arial"/>
          <w:b w:val="1"/>
          <w:rtl w:val="0"/>
        </w:rPr>
        <w:t xml:space="preserve">Family Resources</w:t>
        <w:tab/>
        <w:tab/>
        <w:tab/>
        <w:tab/>
        <w:tab/>
        <w:tab/>
        <w:tab/>
        <w:tab/>
        <w:t xml:space="preserve">PAGE 18</w:t>
      </w:r>
    </w:p>
    <w:p w:rsidR="00000000" w:rsidDel="00000000" w:rsidP="00000000" w:rsidRDefault="00000000" w:rsidRPr="00000000" w14:paraId="00000032">
      <w:pPr>
        <w:rPr>
          <w:rFonts w:ascii="Arial" w:cs="Arial" w:eastAsia="Arial" w:hAnsi="Arial"/>
          <w:b w:val="1"/>
        </w:rPr>
      </w:pPr>
      <w:r w:rsidDel="00000000" w:rsidR="00000000" w:rsidRPr="00000000">
        <w:rPr>
          <w:rtl w:val="0"/>
        </w:rPr>
      </w:r>
    </w:p>
    <w:p w:rsidR="00000000" w:rsidDel="00000000" w:rsidP="00000000" w:rsidRDefault="00000000" w:rsidRPr="00000000" w14:paraId="00000033">
      <w:pPr>
        <w:widowControl w:val="0"/>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4">
      <w:pPr>
        <w:widowControl w:val="0"/>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5">
      <w:pPr>
        <w:widowControl w:val="0"/>
        <w:jc w:val="left"/>
        <w:rPr>
          <w:rFonts w:ascii="Arial" w:cs="Arial" w:eastAsia="Arial" w:hAnsi="Arial"/>
          <w:b w:val="1"/>
          <w:sz w:val="32"/>
          <w:szCs w:val="32"/>
        </w:rPr>
        <w:sectPr>
          <w:headerReference r:id="rId8" w:type="default"/>
          <w:footerReference r:id="rId9" w:type="default"/>
          <w:pgSz w:h="15840" w:w="12240" w:orient="portrait"/>
          <w:pgMar w:bottom="1440" w:top="1440" w:left="1800" w:right="1800" w:header="360" w:footer="360"/>
          <w:pgNumType w:start="1"/>
        </w:sectPr>
      </w:pPr>
      <w:r w:rsidDel="00000000" w:rsidR="00000000" w:rsidRPr="00000000">
        <w:rPr>
          <w:rtl w:val="0"/>
        </w:rPr>
      </w:r>
    </w:p>
    <w:p w:rsidR="00000000" w:rsidDel="00000000" w:rsidP="00000000" w:rsidRDefault="00000000" w:rsidRPr="00000000" w14:paraId="00000036">
      <w:pPr>
        <w:widowControl w:val="0"/>
        <w:jc w:val="left"/>
        <w:rPr>
          <w:rFonts w:ascii="Arial" w:cs="Arial" w:eastAsia="Arial" w:hAnsi="Arial"/>
          <w:sz w:val="32"/>
          <w:szCs w:val="32"/>
        </w:rPr>
      </w:pPr>
      <w:r w:rsidDel="00000000" w:rsidR="00000000" w:rsidRPr="00000000">
        <w:rPr>
          <w:rFonts w:ascii="Arial" w:cs="Arial" w:eastAsia="Arial" w:hAnsi="Arial"/>
          <w:b w:val="1"/>
          <w:sz w:val="32"/>
          <w:szCs w:val="32"/>
          <w:rtl w:val="0"/>
        </w:rPr>
        <w:t xml:space="preserve">Registration</w:t>
      </w:r>
      <w:r w:rsidDel="00000000" w:rsidR="00000000" w:rsidRPr="00000000">
        <w:rPr>
          <w:rtl w:val="0"/>
        </w:rPr>
      </w:r>
    </w:p>
    <w:p w:rsidR="00000000" w:rsidDel="00000000" w:rsidP="00000000" w:rsidRDefault="00000000" w:rsidRPr="00000000" w14:paraId="00000037">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Child Care accepts children 3 months through five years of age. We do not discriminate against families on the basis of race, color, religion, sex, age, marital status, sexual orientation, national origin, or handicap.</w:t>
      </w:r>
    </w:p>
    <w:p w:rsidR="00000000" w:rsidDel="00000000" w:rsidP="00000000" w:rsidRDefault="00000000" w:rsidRPr="00000000" w14:paraId="00000038">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39">
      <w:pPr>
        <w:widowControl w:val="0"/>
        <w:rPr>
          <w:rFonts w:ascii="Arial" w:cs="Arial" w:eastAsia="Arial" w:hAnsi="Arial"/>
          <w:color w:val="ff0000"/>
          <w:sz w:val="26"/>
          <w:szCs w:val="26"/>
        </w:rPr>
      </w:pPr>
      <w:r w:rsidDel="00000000" w:rsidR="00000000" w:rsidRPr="00000000">
        <w:rPr>
          <w:rFonts w:ascii="Arial" w:cs="Arial" w:eastAsia="Arial" w:hAnsi="Arial"/>
          <w:sz w:val="26"/>
          <w:szCs w:val="26"/>
          <w:rtl w:val="0"/>
        </w:rPr>
        <w:t xml:space="preserve">We offer a two, three, four and five day program. Drop off can begin as early as 7:30 am (8:am for children younger than18 months). Pick up is no later than 5:30 pm. </w:t>
      </w:r>
      <w:r w:rsidDel="00000000" w:rsidR="00000000" w:rsidRPr="00000000">
        <w:rPr>
          <w:rtl w:val="0"/>
        </w:rPr>
      </w:r>
    </w:p>
    <w:p w:rsidR="00000000" w:rsidDel="00000000" w:rsidP="00000000" w:rsidRDefault="00000000" w:rsidRPr="00000000" w14:paraId="0000003A">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3B">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Registration is year round until enrollment reaches capacity. Therefore, the directors must approve any change of schedule in advance.</w:t>
      </w:r>
    </w:p>
    <w:p w:rsidR="00000000" w:rsidDel="00000000" w:rsidP="00000000" w:rsidRDefault="00000000" w:rsidRPr="00000000" w14:paraId="0000003C">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D">
      <w:pPr>
        <w:rPr>
          <w:rFonts w:ascii="Arial" w:cs="Arial" w:eastAsia="Arial" w:hAnsi="Arial"/>
          <w:sz w:val="26"/>
          <w:szCs w:val="26"/>
        </w:rPr>
      </w:pPr>
      <w:r w:rsidDel="00000000" w:rsidR="00000000" w:rsidRPr="00000000">
        <w:rPr>
          <w:rFonts w:ascii="Arial" w:cs="Arial" w:eastAsia="Arial" w:hAnsi="Arial"/>
          <w:sz w:val="26"/>
          <w:szCs w:val="26"/>
          <w:rtl w:val="0"/>
        </w:rPr>
        <w:t xml:space="preserve">Before a child can begin the following forms must be complete and returned to Learn and Grow:</w:t>
      </w:r>
    </w:p>
    <w:p w:rsidR="00000000" w:rsidDel="00000000" w:rsidP="00000000" w:rsidRDefault="00000000" w:rsidRPr="00000000" w14:paraId="0000003E">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F">
      <w:pPr>
        <w:numPr>
          <w:ilvl w:val="0"/>
          <w:numId w:val="3"/>
        </w:numPr>
        <w:ind w:left="720"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Learn &amp; Grow signed contract with registration fee and 1st month’s tuition</w:t>
      </w:r>
    </w:p>
    <w:p w:rsidR="00000000" w:rsidDel="00000000" w:rsidP="00000000" w:rsidRDefault="00000000" w:rsidRPr="00000000" w14:paraId="00000040">
      <w:pPr>
        <w:numPr>
          <w:ilvl w:val="0"/>
          <w:numId w:val="3"/>
        </w:numPr>
        <w:ind w:left="720"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Child in Medical Care Statement form</w:t>
      </w:r>
    </w:p>
    <w:p w:rsidR="00000000" w:rsidDel="00000000" w:rsidP="00000000" w:rsidRDefault="00000000" w:rsidRPr="00000000" w14:paraId="00000041">
      <w:pPr>
        <w:numPr>
          <w:ilvl w:val="0"/>
          <w:numId w:val="3"/>
        </w:numPr>
        <w:ind w:left="720"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Two Daycare Registration Cards</w:t>
      </w:r>
    </w:p>
    <w:p w:rsidR="00000000" w:rsidDel="00000000" w:rsidP="00000000" w:rsidRDefault="00000000" w:rsidRPr="00000000" w14:paraId="00000042">
      <w:pPr>
        <w:numPr>
          <w:ilvl w:val="0"/>
          <w:numId w:val="3"/>
        </w:numPr>
        <w:ind w:left="720"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O-T-C Topical Ointment, Sunscreen, &amp; Insect Repellant Agreement</w:t>
      </w:r>
    </w:p>
    <w:p w:rsidR="00000000" w:rsidDel="00000000" w:rsidP="00000000" w:rsidRDefault="00000000" w:rsidRPr="00000000" w14:paraId="00000043">
      <w:pPr>
        <w:numPr>
          <w:ilvl w:val="0"/>
          <w:numId w:val="3"/>
        </w:numPr>
        <w:ind w:left="720"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Napping Agreement</w:t>
      </w:r>
    </w:p>
    <w:p w:rsidR="00000000" w:rsidDel="00000000" w:rsidP="00000000" w:rsidRDefault="00000000" w:rsidRPr="00000000" w14:paraId="00000044">
      <w:pPr>
        <w:numPr>
          <w:ilvl w:val="0"/>
          <w:numId w:val="3"/>
        </w:numPr>
        <w:ind w:left="720"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Photo Release Form</w:t>
      </w:r>
    </w:p>
    <w:p w:rsidR="00000000" w:rsidDel="00000000" w:rsidP="00000000" w:rsidRDefault="00000000" w:rsidRPr="00000000" w14:paraId="00000045">
      <w:pPr>
        <w:numPr>
          <w:ilvl w:val="0"/>
          <w:numId w:val="3"/>
        </w:numPr>
        <w:ind w:left="720"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Online enrollment through Early Learning Ventures</w:t>
      </w:r>
    </w:p>
    <w:p w:rsidR="00000000" w:rsidDel="00000000" w:rsidP="00000000" w:rsidRDefault="00000000" w:rsidRPr="00000000" w14:paraId="00000046">
      <w:pPr>
        <w:numPr>
          <w:ilvl w:val="0"/>
          <w:numId w:val="3"/>
        </w:numPr>
        <w:ind w:left="720"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Ages and Stages Assessment</w:t>
      </w:r>
    </w:p>
    <w:p w:rsidR="00000000" w:rsidDel="00000000" w:rsidP="00000000" w:rsidRDefault="00000000" w:rsidRPr="00000000" w14:paraId="00000047">
      <w:pPr>
        <w:numPr>
          <w:ilvl w:val="0"/>
          <w:numId w:val="3"/>
        </w:numPr>
        <w:ind w:left="720"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Confirmation of Receipt of Handbook</w:t>
      </w:r>
    </w:p>
    <w:p w:rsidR="00000000" w:rsidDel="00000000" w:rsidP="00000000" w:rsidRDefault="00000000" w:rsidRPr="00000000" w14:paraId="00000048">
      <w:pPr>
        <w:ind w:left="0" w:firstLine="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9">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A">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In addition, each child enrolled is required by the NYS Office of Children and Family Services to have a complete and current physical examination prior to admission, with a complete list of immunizations. As per NYS law, no child can attend a licensed daycare without proof of an up-to-date immunization schedule. </w:t>
      </w:r>
      <w:r w:rsidDel="00000000" w:rsidR="00000000" w:rsidRPr="00000000">
        <w:rPr>
          <w:rFonts w:ascii="Arial" w:cs="Arial" w:eastAsia="Arial" w:hAnsi="Arial"/>
          <w:i w:val="1"/>
          <w:sz w:val="26"/>
          <w:szCs w:val="26"/>
          <w:rtl w:val="0"/>
        </w:rPr>
        <w:t xml:space="preserve">Therefore, we request that you bring us updated immunization information every time your child visits the pediatrician. </w:t>
      </w:r>
      <w:r w:rsidDel="00000000" w:rsidR="00000000" w:rsidRPr="00000000">
        <w:rPr>
          <w:rFonts w:ascii="Arial" w:cs="Arial" w:eastAsia="Arial" w:hAnsi="Arial"/>
          <w:sz w:val="26"/>
          <w:szCs w:val="26"/>
          <w:rtl w:val="0"/>
        </w:rPr>
        <w:t xml:space="preserve">Children who are under-immunized will be excluded from the program until a doctor’s approval is given and a make-up schedule of immunizations is submitted. </w:t>
      </w:r>
    </w:p>
    <w:p w:rsidR="00000000" w:rsidDel="00000000" w:rsidP="00000000" w:rsidRDefault="00000000" w:rsidRPr="00000000" w14:paraId="0000004B">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C">
      <w:pPr>
        <w:widowControl w:val="0"/>
        <w:rPr>
          <w:rFonts w:ascii="Arial" w:cs="Arial" w:eastAsia="Arial" w:hAnsi="Arial"/>
          <w:i w:val="1"/>
          <w:sz w:val="26"/>
          <w:szCs w:val="26"/>
        </w:rPr>
      </w:pPr>
      <w:r w:rsidDel="00000000" w:rsidR="00000000" w:rsidRPr="00000000">
        <w:rPr>
          <w:rFonts w:ascii="Arial" w:cs="Arial" w:eastAsia="Arial" w:hAnsi="Arial"/>
          <w:i w:val="1"/>
          <w:sz w:val="26"/>
          <w:szCs w:val="26"/>
          <w:rtl w:val="0"/>
        </w:rPr>
        <w:t xml:space="preserve">Please alert us to any change in address, phone numbers or family status.</w:t>
      </w:r>
    </w:p>
    <w:p w:rsidR="00000000" w:rsidDel="00000000" w:rsidP="00000000" w:rsidRDefault="00000000" w:rsidRPr="00000000" w14:paraId="0000004D">
      <w:pPr>
        <w:widowControl w:val="0"/>
        <w:jc w:val="left"/>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4E">
      <w:pPr>
        <w:widowControl w:val="0"/>
        <w:jc w:val="left"/>
        <w:rPr>
          <w:rFonts w:ascii="Arial" w:cs="Arial" w:eastAsia="Arial" w:hAnsi="Arial"/>
          <w:sz w:val="32"/>
          <w:szCs w:val="32"/>
        </w:rPr>
      </w:pPr>
      <w:r w:rsidDel="00000000" w:rsidR="00000000" w:rsidRPr="00000000">
        <w:rPr>
          <w:rFonts w:ascii="Arial" w:cs="Arial" w:eastAsia="Arial" w:hAnsi="Arial"/>
          <w:b w:val="1"/>
          <w:sz w:val="32"/>
          <w:szCs w:val="32"/>
          <w:rtl w:val="0"/>
        </w:rPr>
        <w:t xml:space="preserve">Financial Obligation</w:t>
      </w:r>
      <w:r w:rsidDel="00000000" w:rsidR="00000000" w:rsidRPr="00000000">
        <w:rPr>
          <w:rtl w:val="0"/>
        </w:rPr>
      </w:r>
    </w:p>
    <w:p w:rsidR="00000000" w:rsidDel="00000000" w:rsidP="00000000" w:rsidRDefault="00000000" w:rsidRPr="00000000" w14:paraId="0000004F">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A non-refundable fee of $50 is due at registration.</w:t>
      </w:r>
    </w:p>
    <w:p w:rsidR="00000000" w:rsidDel="00000000" w:rsidP="00000000" w:rsidRDefault="00000000" w:rsidRPr="00000000" w14:paraId="00000050">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Tuition invoices are emailed on the 10</w:t>
      </w:r>
      <w:r w:rsidDel="00000000" w:rsidR="00000000" w:rsidRPr="00000000">
        <w:rPr>
          <w:rFonts w:ascii="Arial" w:cs="Arial" w:eastAsia="Arial" w:hAnsi="Arial"/>
          <w:sz w:val="26"/>
          <w:szCs w:val="26"/>
          <w:vertAlign w:val="superscript"/>
          <w:rtl w:val="0"/>
        </w:rPr>
        <w:t xml:space="preserve">th</w:t>
      </w:r>
      <w:r w:rsidDel="00000000" w:rsidR="00000000" w:rsidRPr="00000000">
        <w:rPr>
          <w:rFonts w:ascii="Arial" w:cs="Arial" w:eastAsia="Arial" w:hAnsi="Arial"/>
          <w:sz w:val="26"/>
          <w:szCs w:val="26"/>
          <w:rtl w:val="0"/>
        </w:rPr>
        <w:t xml:space="preserve"> of every month. Payments are due no later than the 20</w:t>
      </w:r>
      <w:r w:rsidDel="00000000" w:rsidR="00000000" w:rsidRPr="00000000">
        <w:rPr>
          <w:rFonts w:ascii="Arial" w:cs="Arial" w:eastAsia="Arial" w:hAnsi="Arial"/>
          <w:sz w:val="26"/>
          <w:szCs w:val="26"/>
          <w:vertAlign w:val="superscript"/>
          <w:rtl w:val="0"/>
        </w:rPr>
        <w:t xml:space="preserve">th</w:t>
      </w:r>
      <w:r w:rsidDel="00000000" w:rsidR="00000000" w:rsidRPr="00000000">
        <w:rPr>
          <w:rFonts w:ascii="Arial" w:cs="Arial" w:eastAsia="Arial" w:hAnsi="Arial"/>
          <w:sz w:val="26"/>
          <w:szCs w:val="26"/>
          <w:rtl w:val="0"/>
        </w:rPr>
        <w:t xml:space="preserve"> of the same month. </w:t>
      </w:r>
    </w:p>
    <w:p w:rsidR="00000000" w:rsidDel="00000000" w:rsidP="00000000" w:rsidRDefault="00000000" w:rsidRPr="00000000" w14:paraId="00000051">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There is a $35 late fee charged for any payment that is made after the due date.</w:t>
      </w:r>
    </w:p>
    <w:p w:rsidR="00000000" w:rsidDel="00000000" w:rsidP="00000000" w:rsidRDefault="00000000" w:rsidRPr="00000000" w14:paraId="00000052">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There is a $35 fee charged for returned checks.</w:t>
      </w:r>
    </w:p>
    <w:p w:rsidR="00000000" w:rsidDel="00000000" w:rsidP="00000000" w:rsidRDefault="00000000" w:rsidRPr="00000000" w14:paraId="00000053">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54">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No refund or credit will be given for days missed or hours not in attendance, including catastrophic circumstances, or for withdrawal before the end of the month. </w:t>
      </w:r>
    </w:p>
    <w:p w:rsidR="00000000" w:rsidDel="00000000" w:rsidP="00000000" w:rsidRDefault="00000000" w:rsidRPr="00000000" w14:paraId="00000055">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6">
      <w:pPr>
        <w:widowControl w:val="0"/>
        <w:rPr>
          <w:rFonts w:ascii="Arial" w:cs="Arial" w:eastAsia="Arial" w:hAnsi="Arial"/>
          <w:sz w:val="26"/>
          <w:szCs w:val="26"/>
        </w:rPr>
      </w:pPr>
      <w:r w:rsidDel="00000000" w:rsidR="00000000" w:rsidRPr="00000000">
        <w:rPr>
          <w:rFonts w:ascii="Arial" w:cs="Arial" w:eastAsia="Arial" w:hAnsi="Arial"/>
          <w:i w:val="1"/>
          <w:sz w:val="26"/>
          <w:szCs w:val="26"/>
          <w:rtl w:val="0"/>
        </w:rPr>
        <w:t xml:space="preserve">Parents are responsible for the entire sum contracted.</w:t>
      </w:r>
      <w:r w:rsidDel="00000000" w:rsidR="00000000" w:rsidRPr="00000000">
        <w:rPr>
          <w:rFonts w:ascii="Arial" w:cs="Arial" w:eastAsia="Arial" w:hAnsi="Arial"/>
          <w:b w:val="1"/>
          <w:sz w:val="26"/>
          <w:szCs w:val="26"/>
          <w:rtl w:val="0"/>
        </w:rPr>
        <w:t xml:space="preserve"> </w:t>
      </w:r>
      <w:r w:rsidDel="00000000" w:rsidR="00000000" w:rsidRPr="00000000">
        <w:rPr>
          <w:rFonts w:ascii="Arial" w:cs="Arial" w:eastAsia="Arial" w:hAnsi="Arial"/>
          <w:sz w:val="26"/>
          <w:szCs w:val="26"/>
          <w:rtl w:val="0"/>
        </w:rPr>
        <w:t xml:space="preserve">There is no exception to this policy and there are no make-up days for illness, snow closures, or non-attendance.</w:t>
      </w:r>
    </w:p>
    <w:p w:rsidR="00000000" w:rsidDel="00000000" w:rsidP="00000000" w:rsidRDefault="00000000" w:rsidRPr="00000000" w14:paraId="00000057">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8">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If a child is not picked up on time, (later than 5:30), there is a $1 fee for every minute over the pick up time. Parents that are habitually late will be asked to leave the program. If a parent is late and has not contacted the program, we will attempt to contact names on the emergency list after one half hour. If these contacts cannot be reached and it is one hour past closing time, the police will be called to report the situation.</w:t>
      </w:r>
    </w:p>
    <w:p w:rsidR="00000000" w:rsidDel="00000000" w:rsidP="00000000" w:rsidRDefault="00000000" w:rsidRPr="00000000" w14:paraId="00000059">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A">
      <w:pPr>
        <w:widowControl w:val="0"/>
        <w:rPr>
          <w:rFonts w:ascii="Arial" w:cs="Arial" w:eastAsia="Arial" w:hAnsi="Arial"/>
          <w:sz w:val="32"/>
          <w:szCs w:val="32"/>
        </w:rPr>
      </w:pPr>
      <w:r w:rsidDel="00000000" w:rsidR="00000000" w:rsidRPr="00000000">
        <w:rPr>
          <w:rFonts w:ascii="Arial" w:cs="Arial" w:eastAsia="Arial" w:hAnsi="Arial"/>
          <w:b w:val="1"/>
          <w:sz w:val="32"/>
          <w:szCs w:val="32"/>
          <w:rtl w:val="0"/>
        </w:rPr>
        <w:t xml:space="preserve">School Closings</w:t>
      </w:r>
      <w:r w:rsidDel="00000000" w:rsidR="00000000" w:rsidRPr="00000000">
        <w:rPr>
          <w:rtl w:val="0"/>
        </w:rPr>
      </w:r>
    </w:p>
    <w:p w:rsidR="00000000" w:rsidDel="00000000" w:rsidP="00000000" w:rsidRDefault="00000000" w:rsidRPr="00000000" w14:paraId="0000005B">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Child Care is closed for Federal and NYS holidays including New Year’s Day Observed, Martin Luther King Jr.’s Birthday, President’s Day, Good Friday, Memorial Day, Juneteenth Observed, Columbus Day, Election Day, Veteran’s Day, Thanksgiving Day, the day after Thanksgiving, Christmas Day and the day after Christmas.</w:t>
      </w:r>
    </w:p>
    <w:p w:rsidR="00000000" w:rsidDel="00000000" w:rsidP="00000000" w:rsidRDefault="00000000" w:rsidRPr="00000000" w14:paraId="0000005C">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D">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E">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will be closed the last week of June with the summer program beginning July 5th or the first day after Independence Day Observed. Additionally, Learn and Grow will be closed the last week of August with the school year program beginning the day after Labor Day.</w:t>
      </w:r>
    </w:p>
    <w:p w:rsidR="00000000" w:rsidDel="00000000" w:rsidP="00000000" w:rsidRDefault="00000000" w:rsidRPr="00000000" w14:paraId="0000005F">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0">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follows the Levittown School District’s snow closure policy. If the Levittown school district closes its buildings, works remotely or has a delayed opening for weather-related events, we will be closed or have delayed opening as well.</w:t>
      </w:r>
    </w:p>
    <w:p w:rsidR="00000000" w:rsidDel="00000000" w:rsidP="00000000" w:rsidRDefault="00000000" w:rsidRPr="00000000" w14:paraId="00000061">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Parents will be notified via email at the earliest time possible.</w:t>
      </w:r>
    </w:p>
    <w:p w:rsidR="00000000" w:rsidDel="00000000" w:rsidP="00000000" w:rsidRDefault="00000000" w:rsidRPr="00000000" w14:paraId="00000062">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3">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4">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5">
      <w:pPr>
        <w:widowControl w:val="0"/>
        <w:rPr>
          <w:rFonts w:ascii="Arial" w:cs="Arial" w:eastAsia="Arial" w:hAnsi="Arial"/>
          <w:sz w:val="32"/>
          <w:szCs w:val="32"/>
        </w:rPr>
      </w:pPr>
      <w:r w:rsidDel="00000000" w:rsidR="00000000" w:rsidRPr="00000000">
        <w:rPr>
          <w:rFonts w:ascii="Arial" w:cs="Arial" w:eastAsia="Arial" w:hAnsi="Arial"/>
          <w:b w:val="1"/>
          <w:sz w:val="32"/>
          <w:szCs w:val="32"/>
          <w:rtl w:val="0"/>
        </w:rPr>
        <w:t xml:space="preserve">Arrival and Departure Procedures</w:t>
      </w:r>
      <w:r w:rsidDel="00000000" w:rsidR="00000000" w:rsidRPr="00000000">
        <w:rPr>
          <w:rtl w:val="0"/>
        </w:rPr>
      </w:r>
    </w:p>
    <w:p w:rsidR="00000000" w:rsidDel="00000000" w:rsidP="00000000" w:rsidRDefault="00000000" w:rsidRPr="00000000" w14:paraId="00000066">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All children must be brought to the classroom by their parents or guardian. The child must be signed in by staff upon arrival. The staff, as required by the NYS Office of Children and Family Services, will perform a daily health check.  Staff is also required to sign out each child upon departure. </w:t>
      </w:r>
      <w:r w:rsidDel="00000000" w:rsidR="00000000" w:rsidRPr="00000000">
        <w:rPr>
          <w:rtl w:val="0"/>
        </w:rPr>
      </w:r>
    </w:p>
    <w:p w:rsidR="00000000" w:rsidDel="00000000" w:rsidP="00000000" w:rsidRDefault="00000000" w:rsidRPr="00000000" w14:paraId="00000067">
      <w:pPr>
        <w:rPr>
          <w:rFonts w:ascii="Arial" w:cs="Arial" w:eastAsia="Arial" w:hAnsi="Arial"/>
          <w:sz w:val="26"/>
          <w:szCs w:val="26"/>
        </w:rPr>
      </w:pPr>
      <w:r w:rsidDel="00000000" w:rsidR="00000000" w:rsidRPr="00000000">
        <w:rPr>
          <w:rFonts w:ascii="Arial" w:cs="Arial" w:eastAsia="Arial" w:hAnsi="Arial"/>
          <w:sz w:val="26"/>
          <w:szCs w:val="26"/>
          <w:rtl w:val="0"/>
        </w:rPr>
        <w:t xml:space="preserve">If your child will not be attending daycare on an assigned day, please contact Learn and Grow to report the absence. If Learn and Grow has not been notified of a child’s absence, the directors will attempt to contact the parents for verification of the child’s absence.</w:t>
      </w:r>
    </w:p>
    <w:p w:rsidR="00000000" w:rsidDel="00000000" w:rsidP="00000000" w:rsidRDefault="00000000" w:rsidRPr="00000000" w14:paraId="00000068">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9">
      <w:pPr>
        <w:rPr>
          <w:rFonts w:ascii="Arial" w:cs="Arial" w:eastAsia="Arial" w:hAnsi="Arial"/>
          <w:sz w:val="26"/>
          <w:szCs w:val="26"/>
        </w:rPr>
      </w:pPr>
      <w:r w:rsidDel="00000000" w:rsidR="00000000" w:rsidRPr="00000000">
        <w:rPr>
          <w:rFonts w:ascii="Arial" w:cs="Arial" w:eastAsia="Arial" w:hAnsi="Arial"/>
          <w:sz w:val="26"/>
          <w:szCs w:val="26"/>
          <w:rtl w:val="0"/>
        </w:rPr>
        <w:t xml:space="preserve">No child will be released to anyone other than an authorized parent or guardian designated in writing. A person unknown to the staff will be required to show picture identification. A written authorization for changes in your child’s normal pickup must be recorded in the office. If there is a court ordered custodial agreement or order of protection, please leave a copy on file in the office. If anyone is under the influence of any substance when picking up a child, the police will be contacted.</w:t>
      </w:r>
    </w:p>
    <w:p w:rsidR="00000000" w:rsidDel="00000000" w:rsidP="00000000" w:rsidRDefault="00000000" w:rsidRPr="00000000" w14:paraId="0000006A">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B">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assumes no responsibility for children enroute to or from the program.</w:t>
      </w:r>
    </w:p>
    <w:p w:rsidR="00000000" w:rsidDel="00000000" w:rsidP="00000000" w:rsidRDefault="00000000" w:rsidRPr="00000000" w14:paraId="0000006C">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D">
      <w:pPr>
        <w:widowControl w:val="0"/>
        <w:rPr>
          <w:rFonts w:ascii="Arial" w:cs="Arial" w:eastAsia="Arial" w:hAnsi="Arial"/>
          <w:sz w:val="32"/>
          <w:szCs w:val="32"/>
        </w:rPr>
      </w:pPr>
      <w:r w:rsidDel="00000000" w:rsidR="00000000" w:rsidRPr="00000000">
        <w:rPr>
          <w:rFonts w:ascii="Arial" w:cs="Arial" w:eastAsia="Arial" w:hAnsi="Arial"/>
          <w:b w:val="1"/>
          <w:sz w:val="32"/>
          <w:szCs w:val="32"/>
          <w:rtl w:val="0"/>
        </w:rPr>
        <w:t xml:space="preserve">Our Curriculum</w:t>
      </w:r>
      <w:r w:rsidDel="00000000" w:rsidR="00000000" w:rsidRPr="00000000">
        <w:rPr>
          <w:rtl w:val="0"/>
        </w:rPr>
      </w:r>
    </w:p>
    <w:p w:rsidR="00000000" w:rsidDel="00000000" w:rsidP="00000000" w:rsidRDefault="00000000" w:rsidRPr="00000000" w14:paraId="0000006E">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Child Care uses the HighScope © Curriculum. This is a renowned curriculum that uses developmentally appropriate practices, believing that children are active learners who learn through play. Activities are designed to get children thinking, talking, planning and doing.</w:t>
      </w:r>
    </w:p>
    <w:p w:rsidR="00000000" w:rsidDel="00000000" w:rsidP="00000000" w:rsidRDefault="00000000" w:rsidRPr="00000000" w14:paraId="0000006F">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70">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Our integrated approach uses child-centered areas which challenge children to develop readiness skills including cognitive (comprehension, language development, problem solving, and skill acquisition); social (peer interaction, social skills and awareness); emotional (self-esteem, awareness and recognition of feelings, healthy balance); and physical (gross and fine motor).</w:t>
      </w:r>
    </w:p>
    <w:p w:rsidR="00000000" w:rsidDel="00000000" w:rsidP="00000000" w:rsidRDefault="00000000" w:rsidRPr="00000000" w14:paraId="00000071">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Additionally, children participate in specials throughout the week which include spanish, movement, yoga, cooking, art and library</w:t>
      </w:r>
    </w:p>
    <w:p w:rsidR="00000000" w:rsidDel="00000000" w:rsidP="00000000" w:rsidRDefault="00000000" w:rsidRPr="00000000" w14:paraId="00000072">
      <w:pPr>
        <w:widowControl w:val="0"/>
        <w:rPr>
          <w:rFonts w:ascii="Arial" w:cs="Arial" w:eastAsia="Arial" w:hAnsi="Arial"/>
          <w:b w:val="1"/>
          <w:sz w:val="26"/>
          <w:szCs w:val="26"/>
        </w:rPr>
      </w:pPr>
      <w:r w:rsidDel="00000000" w:rsidR="00000000" w:rsidRPr="00000000">
        <w:rPr>
          <w:rFonts w:ascii="Arial" w:cs="Arial" w:eastAsia="Arial" w:hAnsi="Arial"/>
          <w:sz w:val="26"/>
          <w:szCs w:val="26"/>
          <w:rtl w:val="0"/>
        </w:rPr>
        <w:t xml:space="preserve">In our warm and nurturing environment your child will achieve his or her fullest potential.</w:t>
      </w:r>
      <w:r w:rsidDel="00000000" w:rsidR="00000000" w:rsidRPr="00000000">
        <w:rPr>
          <w:rtl w:val="0"/>
        </w:rPr>
      </w:r>
    </w:p>
    <w:p w:rsidR="00000000" w:rsidDel="00000000" w:rsidP="00000000" w:rsidRDefault="00000000" w:rsidRPr="00000000" w14:paraId="00000073">
      <w:pPr>
        <w:widowControl w:val="0"/>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74">
      <w:pPr>
        <w:widowControl w:val="0"/>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Our Staff</w:t>
      </w:r>
    </w:p>
    <w:p w:rsidR="00000000" w:rsidDel="00000000" w:rsidP="00000000" w:rsidRDefault="00000000" w:rsidRPr="00000000" w14:paraId="00000075">
      <w:pPr>
        <w:rPr>
          <w:rFonts w:ascii="Arial" w:cs="Arial" w:eastAsia="Arial" w:hAnsi="Arial"/>
          <w:sz w:val="26"/>
          <w:szCs w:val="26"/>
        </w:rPr>
      </w:pPr>
      <w:r w:rsidDel="00000000" w:rsidR="00000000" w:rsidRPr="00000000">
        <w:rPr>
          <w:rFonts w:ascii="Arial" w:cs="Arial" w:eastAsia="Arial" w:hAnsi="Arial"/>
          <w:sz w:val="26"/>
          <w:szCs w:val="26"/>
          <w:rtl w:val="0"/>
        </w:rPr>
        <w:t xml:space="preserve">At Learn and Grow Child Care, we have taken the time to build a staff of qualified and caring individuals who understand appropriate childcare practices and keep up-to-date through professional training and development. Learn and Grow reserves the right to close for staff development days. Families will be notified at least one month in advance of personal development closures.</w:t>
      </w:r>
    </w:p>
    <w:p w:rsidR="00000000" w:rsidDel="00000000" w:rsidP="00000000" w:rsidRDefault="00000000" w:rsidRPr="00000000" w14:paraId="00000076">
      <w:pPr>
        <w:rPr>
          <w:rFonts w:ascii="Arial" w:cs="Arial" w:eastAsia="Arial" w:hAnsi="Arial"/>
          <w:sz w:val="26"/>
          <w:szCs w:val="26"/>
        </w:rPr>
      </w:pPr>
      <w:r w:rsidDel="00000000" w:rsidR="00000000" w:rsidRPr="00000000">
        <w:rPr>
          <w:rFonts w:ascii="Arial" w:cs="Arial" w:eastAsia="Arial" w:hAnsi="Arial"/>
          <w:sz w:val="26"/>
          <w:szCs w:val="26"/>
          <w:rtl w:val="0"/>
        </w:rPr>
        <w:t xml:space="preserve">Our directors are NYS certified with master’s degrees in Early Childhood Education. All staff members receive CPR, First Aid, AED and Auto-injector training, renewed as required.</w:t>
      </w:r>
    </w:p>
    <w:p w:rsidR="00000000" w:rsidDel="00000000" w:rsidP="00000000" w:rsidRDefault="00000000" w:rsidRPr="00000000" w14:paraId="00000077">
      <w:pPr>
        <w:rPr>
          <w:rFonts w:ascii="Arial" w:cs="Arial" w:eastAsia="Arial" w:hAnsi="Arial"/>
          <w:sz w:val="26"/>
          <w:szCs w:val="26"/>
        </w:rPr>
      </w:pPr>
      <w:r w:rsidDel="00000000" w:rsidR="00000000" w:rsidRPr="00000000">
        <w:rPr>
          <w:rFonts w:ascii="Arial" w:cs="Arial" w:eastAsia="Arial" w:hAnsi="Arial"/>
          <w:sz w:val="26"/>
          <w:szCs w:val="26"/>
          <w:rtl w:val="0"/>
        </w:rPr>
        <w:t xml:space="preserve">Additionally, staff members are required to have a criminal background check and are fingerprinted for clearance to work with children in New York State.</w:t>
      </w:r>
    </w:p>
    <w:p w:rsidR="00000000" w:rsidDel="00000000" w:rsidP="00000000" w:rsidRDefault="00000000" w:rsidRPr="00000000" w14:paraId="00000078">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79">
      <w:pPr>
        <w:rPr>
          <w:rFonts w:ascii="Arial" w:cs="Arial" w:eastAsia="Arial" w:hAnsi="Arial"/>
          <w:sz w:val="26"/>
          <w:szCs w:val="26"/>
        </w:rPr>
      </w:pPr>
      <w:r w:rsidDel="00000000" w:rsidR="00000000" w:rsidRPr="00000000">
        <w:rPr>
          <w:rFonts w:ascii="Arial" w:cs="Arial" w:eastAsia="Arial" w:hAnsi="Arial"/>
          <w:sz w:val="26"/>
          <w:szCs w:val="26"/>
          <w:rtl w:val="0"/>
        </w:rPr>
        <w:t xml:space="preserve">All child day care workers are Mandated Reporters. As Mandated Reporters, we are required by law to immediately report suspected child abuse or maltreatment to the New York Statewide Central Register of Child Abuse and Maltreatment (SCR). Suspicions of child abuse/neglect may include but are not limited to: unexplained bruises, injuries, burns, swelling, itching, bleeding, cuts in genitals or anal areas, lack of medical care or attention, malnutrition, etc.</w:t>
      </w:r>
    </w:p>
    <w:p w:rsidR="00000000" w:rsidDel="00000000" w:rsidP="00000000" w:rsidRDefault="00000000" w:rsidRPr="00000000" w14:paraId="0000007A">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7B">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Substitution </w:t>
      </w:r>
    </w:p>
    <w:p w:rsidR="00000000" w:rsidDel="00000000" w:rsidP="00000000" w:rsidRDefault="00000000" w:rsidRPr="00000000" w14:paraId="0000007C">
      <w:pPr>
        <w:rPr>
          <w:rFonts w:ascii="Arial" w:cs="Arial" w:eastAsia="Arial" w:hAnsi="Arial"/>
          <w:sz w:val="26"/>
          <w:szCs w:val="26"/>
        </w:rPr>
      </w:pPr>
      <w:r w:rsidDel="00000000" w:rsidR="00000000" w:rsidRPr="00000000">
        <w:rPr>
          <w:rFonts w:ascii="Arial" w:cs="Arial" w:eastAsia="Arial" w:hAnsi="Arial"/>
          <w:sz w:val="26"/>
          <w:szCs w:val="26"/>
          <w:rtl w:val="0"/>
        </w:rPr>
        <w:t xml:space="preserve">There may be times when either an assistant or teacher will need to be absent from our program. In those instances, our regular staff is generally able to cover absences so that continuity for your child is maintained. For this reason, Learn and Grow does not hire substitutes.</w:t>
      </w:r>
    </w:p>
    <w:p w:rsidR="00000000" w:rsidDel="00000000" w:rsidP="00000000" w:rsidRDefault="00000000" w:rsidRPr="00000000" w14:paraId="0000007D">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7E">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Babysitting </w:t>
      </w:r>
    </w:p>
    <w:p w:rsidR="00000000" w:rsidDel="00000000" w:rsidP="00000000" w:rsidRDefault="00000000" w:rsidRPr="00000000" w14:paraId="0000007F">
      <w:pPr>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does not recommend or become involved in the recommendation of any of our staff for outside babysitting away from the Learn and Grow premises. Any arrangement for such services is strictly between the staff and the client family. </w:t>
      </w:r>
      <w:r w:rsidDel="00000000" w:rsidR="00000000" w:rsidRPr="00000000">
        <w:rPr>
          <w:rFonts w:ascii="Arial" w:cs="Arial" w:eastAsia="Arial" w:hAnsi="Arial"/>
          <w:b w:val="1"/>
          <w:sz w:val="26"/>
          <w:szCs w:val="26"/>
          <w:rtl w:val="0"/>
        </w:rPr>
        <w:t xml:space="preserve">Learn and Grow is not a party to any outside babysitting agreement, nor can Learn and Grow make any guarantees, warrantees, or representations as to any outside babysitting services. </w:t>
      </w:r>
      <w:r w:rsidDel="00000000" w:rsidR="00000000" w:rsidRPr="00000000">
        <w:rPr>
          <w:rFonts w:ascii="Arial" w:cs="Arial" w:eastAsia="Arial" w:hAnsi="Arial"/>
          <w:sz w:val="26"/>
          <w:szCs w:val="26"/>
          <w:rtl w:val="0"/>
        </w:rPr>
        <w:t xml:space="preserve">Learn and Grow will not be responsible or liable for any acts or omissions in connection with babysitting services. If staff transports a child from Learn and Grow premises as part of any babysitting services away from Learn and Grow premises, Learn and Grow is not responsible for any injuries that may be incurred during that transportation.</w:t>
      </w:r>
    </w:p>
    <w:p w:rsidR="00000000" w:rsidDel="00000000" w:rsidP="00000000" w:rsidRDefault="00000000" w:rsidRPr="00000000" w14:paraId="00000080">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81">
      <w:pPr>
        <w:widowControl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Your initials on the Confirmation of Receipt Of Handbook signifies your agreement to this policy. </w:t>
      </w:r>
    </w:p>
    <w:p w:rsidR="00000000" w:rsidDel="00000000" w:rsidP="00000000" w:rsidRDefault="00000000" w:rsidRPr="00000000" w14:paraId="00000082">
      <w:pPr>
        <w:keepLines w:val="1"/>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83">
      <w:pPr>
        <w:keepLines w:val="1"/>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84">
      <w:pPr>
        <w:keepLines w:val="1"/>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85">
      <w:pPr>
        <w:keepLines w:val="1"/>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Environment and Dress</w:t>
      </w:r>
    </w:p>
    <w:p w:rsidR="00000000" w:rsidDel="00000000" w:rsidP="00000000" w:rsidRDefault="00000000" w:rsidRPr="00000000" w14:paraId="00000086">
      <w:pPr>
        <w:keepLines w:val="1"/>
        <w:rPr>
          <w:rFonts w:ascii="Arial" w:cs="Arial" w:eastAsia="Arial" w:hAnsi="Arial"/>
          <w:sz w:val="26"/>
          <w:szCs w:val="26"/>
        </w:rPr>
      </w:pPr>
      <w:r w:rsidDel="00000000" w:rsidR="00000000" w:rsidRPr="00000000">
        <w:rPr>
          <w:rFonts w:ascii="Arial" w:cs="Arial" w:eastAsia="Arial" w:hAnsi="Arial"/>
          <w:sz w:val="26"/>
          <w:szCs w:val="26"/>
          <w:rtl w:val="0"/>
        </w:rPr>
        <w:t xml:space="preserve">Getting involved in play activities without concern for clothing or appearance is an important aspect of a child’s learning. It is through intense interaction with the environment that children learn about the physical properties of the real world. </w:t>
      </w:r>
    </w:p>
    <w:p w:rsidR="00000000" w:rsidDel="00000000" w:rsidP="00000000" w:rsidRDefault="00000000" w:rsidRPr="00000000" w14:paraId="00000087">
      <w:pPr>
        <w:keepLines w:val="1"/>
        <w:rPr>
          <w:rFonts w:ascii="Arial" w:cs="Arial" w:eastAsia="Arial" w:hAnsi="Arial"/>
          <w:sz w:val="26"/>
          <w:szCs w:val="26"/>
        </w:rPr>
      </w:pPr>
      <w:r w:rsidDel="00000000" w:rsidR="00000000" w:rsidRPr="00000000">
        <w:rPr>
          <w:rFonts w:ascii="Arial" w:cs="Arial" w:eastAsia="Arial" w:hAnsi="Arial"/>
          <w:color w:val="141f2a"/>
          <w:sz w:val="26"/>
          <w:szCs w:val="26"/>
          <w:rtl w:val="0"/>
        </w:rPr>
        <w:t xml:space="preserve">Therefore, children will go out in all but rainy or frigid weather. Children must wear closed-toed shoes for outdoor play. They should wear comfortable clothing, suitable for a variety of activities that can be easily laundered. Since it is important for children to use the toilet themselves and dress themselves, we ask that they wear simple clothing free of complicated fastenings.</w:t>
      </w:r>
      <w:r w:rsidDel="00000000" w:rsidR="00000000" w:rsidRPr="00000000">
        <w:rPr>
          <w:rtl w:val="0"/>
        </w:rPr>
      </w:r>
    </w:p>
    <w:p w:rsidR="00000000" w:rsidDel="00000000" w:rsidP="00000000" w:rsidRDefault="00000000" w:rsidRPr="00000000" w14:paraId="00000088">
      <w:pPr>
        <w:widowControl w:val="0"/>
        <w:rPr>
          <w:rFonts w:ascii="Arial" w:cs="Arial" w:eastAsia="Arial" w:hAnsi="Arial"/>
          <w:sz w:val="26"/>
          <w:szCs w:val="26"/>
        </w:rPr>
      </w:pPr>
      <w:r w:rsidDel="00000000" w:rsidR="00000000" w:rsidRPr="00000000">
        <w:rPr>
          <w:rFonts w:ascii="Arial" w:cs="Arial" w:eastAsia="Arial" w:hAnsi="Arial"/>
          <w:color w:val="141f2a"/>
          <w:sz w:val="26"/>
          <w:szCs w:val="26"/>
          <w:rtl w:val="0"/>
        </w:rPr>
        <w:t xml:space="preserve"> </w:t>
      </w:r>
      <w:r w:rsidDel="00000000" w:rsidR="00000000" w:rsidRPr="00000000">
        <w:rPr>
          <w:rtl w:val="0"/>
        </w:rPr>
      </w:r>
    </w:p>
    <w:p w:rsidR="00000000" w:rsidDel="00000000" w:rsidP="00000000" w:rsidRDefault="00000000" w:rsidRPr="00000000" w14:paraId="00000089">
      <w:pPr>
        <w:widowControl w:val="0"/>
        <w:rPr>
          <w:rFonts w:ascii="Arial" w:cs="Arial" w:eastAsia="Arial" w:hAnsi="Arial"/>
          <w:color w:val="141f2a"/>
          <w:sz w:val="26"/>
          <w:szCs w:val="26"/>
        </w:rPr>
      </w:pPr>
      <w:r w:rsidDel="00000000" w:rsidR="00000000" w:rsidRPr="00000000">
        <w:rPr>
          <w:rFonts w:ascii="Arial" w:cs="Arial" w:eastAsia="Arial" w:hAnsi="Arial"/>
          <w:color w:val="141f2a"/>
          <w:sz w:val="26"/>
          <w:szCs w:val="26"/>
          <w:rtl w:val="0"/>
        </w:rPr>
        <w:t xml:space="preserve">In the fall and winter months, provide sweaters, jackets, hats, and mittens. Dressing your child in layers is helpful.</w:t>
      </w:r>
    </w:p>
    <w:p w:rsidR="00000000" w:rsidDel="00000000" w:rsidP="00000000" w:rsidRDefault="00000000" w:rsidRPr="00000000" w14:paraId="0000008A">
      <w:pPr>
        <w:widowControl w:val="0"/>
        <w:rPr>
          <w:rFonts w:ascii="Arial" w:cs="Arial" w:eastAsia="Arial" w:hAnsi="Arial"/>
          <w:sz w:val="26"/>
          <w:szCs w:val="26"/>
        </w:rPr>
      </w:pPr>
      <w:r w:rsidDel="00000000" w:rsidR="00000000" w:rsidRPr="00000000">
        <w:rPr>
          <w:rFonts w:ascii="Arial" w:cs="Arial" w:eastAsia="Arial" w:hAnsi="Arial"/>
          <w:color w:val="141f2a"/>
          <w:sz w:val="26"/>
          <w:szCs w:val="26"/>
          <w:rtl w:val="0"/>
        </w:rPr>
        <w:t xml:space="preserve">Parents are asked to bring one extra set of seasonally-appropriate clothing large enough to last through the season. If your child uses his or her extra clothing, please be sure to replace it the next day. </w:t>
      </w:r>
      <w:r w:rsidDel="00000000" w:rsidR="00000000" w:rsidRPr="00000000">
        <w:rPr>
          <w:rtl w:val="0"/>
        </w:rPr>
      </w:r>
    </w:p>
    <w:p w:rsidR="00000000" w:rsidDel="00000000" w:rsidP="00000000" w:rsidRDefault="00000000" w:rsidRPr="00000000" w14:paraId="0000008B">
      <w:pPr>
        <w:widowControl w:val="0"/>
        <w:rPr>
          <w:rFonts w:ascii="Arial" w:cs="Arial" w:eastAsia="Arial" w:hAnsi="Arial"/>
          <w:b w:val="1"/>
          <w:color w:val="141f2a"/>
          <w:sz w:val="26"/>
          <w:szCs w:val="26"/>
        </w:rPr>
      </w:pPr>
      <w:r w:rsidDel="00000000" w:rsidR="00000000" w:rsidRPr="00000000">
        <w:rPr>
          <w:rtl w:val="0"/>
        </w:rPr>
      </w:r>
    </w:p>
    <w:p w:rsidR="00000000" w:rsidDel="00000000" w:rsidP="00000000" w:rsidRDefault="00000000" w:rsidRPr="00000000" w14:paraId="0000008C">
      <w:pPr>
        <w:widowControl w:val="0"/>
        <w:rPr>
          <w:rFonts w:ascii="Arial" w:cs="Arial" w:eastAsia="Arial" w:hAnsi="Arial"/>
          <w:color w:val="141f2a"/>
          <w:sz w:val="32"/>
          <w:szCs w:val="32"/>
        </w:rPr>
      </w:pPr>
      <w:r w:rsidDel="00000000" w:rsidR="00000000" w:rsidRPr="00000000">
        <w:rPr>
          <w:rFonts w:ascii="Arial" w:cs="Arial" w:eastAsia="Arial" w:hAnsi="Arial"/>
          <w:b w:val="1"/>
          <w:color w:val="141f2a"/>
          <w:sz w:val="32"/>
          <w:szCs w:val="32"/>
          <w:rtl w:val="0"/>
        </w:rPr>
        <w:t xml:space="preserve">Screen time</w:t>
      </w:r>
      <w:r w:rsidDel="00000000" w:rsidR="00000000" w:rsidRPr="00000000">
        <w:rPr>
          <w:rFonts w:ascii="Arial" w:cs="Arial" w:eastAsia="Arial" w:hAnsi="Arial"/>
          <w:color w:val="141f2a"/>
          <w:sz w:val="32"/>
          <w:szCs w:val="32"/>
          <w:rtl w:val="0"/>
        </w:rPr>
        <w:t xml:space="preserve"> </w:t>
      </w:r>
    </w:p>
    <w:p w:rsidR="00000000" w:rsidDel="00000000" w:rsidP="00000000" w:rsidRDefault="00000000" w:rsidRPr="00000000" w14:paraId="0000008D">
      <w:pPr>
        <w:widowControl w:val="0"/>
        <w:rPr>
          <w:rFonts w:ascii="Arial" w:cs="Arial" w:eastAsia="Arial" w:hAnsi="Arial"/>
          <w:color w:val="141f2a"/>
          <w:sz w:val="26"/>
          <w:szCs w:val="26"/>
        </w:rPr>
      </w:pPr>
      <w:r w:rsidDel="00000000" w:rsidR="00000000" w:rsidRPr="00000000">
        <w:rPr>
          <w:rFonts w:ascii="Arial" w:cs="Arial" w:eastAsia="Arial" w:hAnsi="Arial"/>
          <w:color w:val="141f2a"/>
          <w:sz w:val="26"/>
          <w:szCs w:val="26"/>
          <w:rtl w:val="0"/>
        </w:rPr>
        <w:t xml:space="preserve">Learn and Grow follows the recommendations established by the American Academy of Pediatrics, which has found that too much television viewing has been linked to poor performance in school, overweight children, and the establishment of poor dietary habits.</w:t>
      </w:r>
    </w:p>
    <w:p w:rsidR="00000000" w:rsidDel="00000000" w:rsidP="00000000" w:rsidRDefault="00000000" w:rsidRPr="00000000" w14:paraId="0000008E">
      <w:pPr>
        <w:widowControl w:val="0"/>
        <w:rPr>
          <w:rFonts w:ascii="Arial" w:cs="Arial" w:eastAsia="Arial" w:hAnsi="Arial"/>
          <w:color w:val="141f2a"/>
          <w:sz w:val="26"/>
          <w:szCs w:val="26"/>
        </w:rPr>
      </w:pPr>
      <w:r w:rsidDel="00000000" w:rsidR="00000000" w:rsidRPr="00000000">
        <w:rPr>
          <w:rtl w:val="0"/>
        </w:rPr>
      </w:r>
    </w:p>
    <w:p w:rsidR="00000000" w:rsidDel="00000000" w:rsidP="00000000" w:rsidRDefault="00000000" w:rsidRPr="00000000" w14:paraId="0000008F">
      <w:pPr>
        <w:widowControl w:val="0"/>
        <w:rPr>
          <w:rFonts w:ascii="Arial" w:cs="Arial" w:eastAsia="Arial" w:hAnsi="Arial"/>
          <w:color w:val="141f2a"/>
          <w:sz w:val="26"/>
          <w:szCs w:val="26"/>
        </w:rPr>
      </w:pPr>
      <w:r w:rsidDel="00000000" w:rsidR="00000000" w:rsidRPr="00000000">
        <w:rPr>
          <w:rFonts w:ascii="Arial" w:cs="Arial" w:eastAsia="Arial" w:hAnsi="Arial"/>
          <w:color w:val="141f2a"/>
          <w:sz w:val="26"/>
          <w:szCs w:val="26"/>
          <w:rtl w:val="0"/>
        </w:rPr>
        <w:t xml:space="preserve">As such, children at Learn and Grow under age two, will not have access to screen time, which includes watching videos, or DVDs, playing with video games, and using the computer.</w:t>
      </w:r>
    </w:p>
    <w:p w:rsidR="00000000" w:rsidDel="00000000" w:rsidP="00000000" w:rsidRDefault="00000000" w:rsidRPr="00000000" w14:paraId="00000090">
      <w:pPr>
        <w:widowControl w:val="0"/>
        <w:rPr>
          <w:rFonts w:ascii="Arial" w:cs="Arial" w:eastAsia="Arial" w:hAnsi="Arial"/>
          <w:color w:val="141f2a"/>
          <w:sz w:val="26"/>
          <w:szCs w:val="26"/>
        </w:rPr>
      </w:pPr>
      <w:r w:rsidDel="00000000" w:rsidR="00000000" w:rsidRPr="00000000">
        <w:rPr>
          <w:rtl w:val="0"/>
        </w:rPr>
      </w:r>
    </w:p>
    <w:p w:rsidR="00000000" w:rsidDel="00000000" w:rsidP="00000000" w:rsidRDefault="00000000" w:rsidRPr="00000000" w14:paraId="00000091">
      <w:pPr>
        <w:widowControl w:val="0"/>
        <w:rPr>
          <w:rFonts w:ascii="Arial" w:cs="Arial" w:eastAsia="Arial" w:hAnsi="Arial"/>
          <w:color w:val="141f2a"/>
          <w:sz w:val="26"/>
          <w:szCs w:val="26"/>
        </w:rPr>
      </w:pPr>
      <w:r w:rsidDel="00000000" w:rsidR="00000000" w:rsidRPr="00000000">
        <w:rPr>
          <w:rFonts w:ascii="Arial" w:cs="Arial" w:eastAsia="Arial" w:hAnsi="Arial"/>
          <w:color w:val="141f2a"/>
          <w:sz w:val="26"/>
          <w:szCs w:val="26"/>
          <w:rtl w:val="0"/>
        </w:rPr>
        <w:t xml:space="preserve">For children aged two and older, screen time, which includes watching videos, or DVDs, playing with video games, and using the computer is limited to content that is educational or movement based, in no more than 15 minute increments for no more than 30 minutes per week. Screen time watching shall never be used during naps or during meals.</w:t>
      </w:r>
    </w:p>
    <w:p w:rsidR="00000000" w:rsidDel="00000000" w:rsidP="00000000" w:rsidRDefault="00000000" w:rsidRPr="00000000" w14:paraId="00000092">
      <w:pPr>
        <w:widowControl w:val="0"/>
        <w:rPr>
          <w:rFonts w:ascii="Arial" w:cs="Arial" w:eastAsia="Arial" w:hAnsi="Arial"/>
          <w:color w:val="141f2a"/>
          <w:sz w:val="26"/>
          <w:szCs w:val="26"/>
        </w:rPr>
      </w:pPr>
      <w:r w:rsidDel="00000000" w:rsidR="00000000" w:rsidRPr="00000000">
        <w:rPr>
          <w:rtl w:val="0"/>
        </w:rPr>
      </w:r>
    </w:p>
    <w:p w:rsidR="00000000" w:rsidDel="00000000" w:rsidP="00000000" w:rsidRDefault="00000000" w:rsidRPr="00000000" w14:paraId="00000093">
      <w:pPr>
        <w:widowControl w:val="0"/>
        <w:rPr>
          <w:rFonts w:ascii="Arial" w:cs="Arial" w:eastAsia="Arial" w:hAnsi="Arial"/>
          <w:color w:val="141f2a"/>
          <w:sz w:val="26"/>
          <w:szCs w:val="26"/>
        </w:rPr>
      </w:pPr>
      <w:r w:rsidDel="00000000" w:rsidR="00000000" w:rsidRPr="00000000">
        <w:rPr>
          <w:rFonts w:ascii="Arial" w:cs="Arial" w:eastAsia="Arial" w:hAnsi="Arial"/>
          <w:color w:val="141f2a"/>
          <w:sz w:val="26"/>
          <w:szCs w:val="26"/>
          <w:rtl w:val="0"/>
        </w:rPr>
        <w:t xml:space="preserve">Finally, the Learn and Grow administrators and staff strongly suggest that our families limit screen time at home to further encourage healthy and active children.</w:t>
      </w:r>
    </w:p>
    <w:p w:rsidR="00000000" w:rsidDel="00000000" w:rsidP="00000000" w:rsidRDefault="00000000" w:rsidRPr="00000000" w14:paraId="00000094">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95">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Respectful Guidance Of Children</w:t>
      </w:r>
    </w:p>
    <w:p w:rsidR="00000000" w:rsidDel="00000000" w:rsidP="00000000" w:rsidRDefault="00000000" w:rsidRPr="00000000" w14:paraId="00000096">
      <w:pPr>
        <w:rPr>
          <w:rFonts w:ascii="Arial" w:cs="Arial" w:eastAsia="Arial" w:hAnsi="Arial"/>
          <w:sz w:val="26"/>
          <w:szCs w:val="26"/>
        </w:rPr>
      </w:pPr>
      <w:r w:rsidDel="00000000" w:rsidR="00000000" w:rsidRPr="00000000">
        <w:rPr>
          <w:rFonts w:ascii="Arial" w:cs="Arial" w:eastAsia="Arial" w:hAnsi="Arial"/>
          <w:sz w:val="26"/>
          <w:szCs w:val="26"/>
          <w:rtl w:val="0"/>
        </w:rPr>
        <w:t xml:space="preserve">Every adult who cares for children has a responsibility to guide, correct and socialize children toward appropriate behaviors. Positive guidance is crucial. It promotes children's self-control, teaches children responsibility and helps children make thoughtful choices. The more effective caregivers are at encouraging appropriate child behavior, the less time and effort adults will spend correcting children's misbehavior. Effective guidance focuses on the development of the child, while preserving the child's self-esteem and dignity. Actions that insult or belittle are likely to cause children to view their caregivers negatively, which can inhibit learning and can teach the child to be unkind to others. Actions that acknowledge the child’s efforts and progress encourage healthy development. Staff will use only positive guidance techniques.</w:t>
      </w:r>
    </w:p>
    <w:p w:rsidR="00000000" w:rsidDel="00000000" w:rsidP="00000000" w:rsidRDefault="00000000" w:rsidRPr="00000000" w14:paraId="00000097">
      <w:pPr>
        <w:rPr>
          <w:rFonts w:ascii="Arial" w:cs="Arial" w:eastAsia="Arial" w:hAnsi="Arial"/>
          <w:sz w:val="26"/>
          <w:szCs w:val="26"/>
        </w:rPr>
      </w:pPr>
      <w:r w:rsidDel="00000000" w:rsidR="00000000" w:rsidRPr="00000000">
        <w:rPr>
          <w:rFonts w:ascii="Arial" w:cs="Arial" w:eastAsia="Arial" w:hAnsi="Arial"/>
          <w:sz w:val="26"/>
          <w:szCs w:val="26"/>
          <w:rtl w:val="0"/>
        </w:rPr>
        <w:t xml:space="preserve">Strategies that our staff may use to respond to a child’s challenging behavior include redirection, explanation of logical consequences, and participation in the solution.</w:t>
      </w:r>
    </w:p>
    <w:p w:rsidR="00000000" w:rsidDel="00000000" w:rsidP="00000000" w:rsidRDefault="00000000" w:rsidRPr="00000000" w14:paraId="00000098">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99">
      <w:pPr>
        <w:rPr>
          <w:rFonts w:ascii="Arial" w:cs="Arial" w:eastAsia="Arial" w:hAnsi="Arial"/>
          <w:sz w:val="26"/>
          <w:szCs w:val="26"/>
        </w:rPr>
      </w:pPr>
      <w:r w:rsidDel="00000000" w:rsidR="00000000" w:rsidRPr="00000000">
        <w:rPr>
          <w:rFonts w:ascii="Arial" w:cs="Arial" w:eastAsia="Arial" w:hAnsi="Arial"/>
          <w:sz w:val="26"/>
          <w:szCs w:val="26"/>
          <w:rtl w:val="0"/>
        </w:rPr>
        <w:t xml:space="preserve">If a child’s challenging behavior disrupts his or her own learning process, or the learning process of other children, the following steps will be taken:</w:t>
      </w:r>
    </w:p>
    <w:p w:rsidR="00000000" w:rsidDel="00000000" w:rsidP="00000000" w:rsidRDefault="00000000" w:rsidRPr="00000000" w14:paraId="0000009A">
      <w:pPr>
        <w:rPr>
          <w:rFonts w:ascii="Arial" w:cs="Arial" w:eastAsia="Arial" w:hAnsi="Arial"/>
          <w:sz w:val="26"/>
          <w:szCs w:val="26"/>
        </w:rPr>
      </w:pPr>
      <w:r w:rsidDel="00000000" w:rsidR="00000000" w:rsidRPr="00000000">
        <w:rPr>
          <w:rFonts w:ascii="Arial" w:cs="Arial" w:eastAsia="Arial" w:hAnsi="Arial"/>
          <w:sz w:val="26"/>
          <w:szCs w:val="26"/>
          <w:rtl w:val="0"/>
        </w:rPr>
        <w:t xml:space="preserve">1. Staff will report behavior and what strategies have been attempted to the Directors.</w:t>
      </w:r>
    </w:p>
    <w:p w:rsidR="00000000" w:rsidDel="00000000" w:rsidP="00000000" w:rsidRDefault="00000000" w:rsidRPr="00000000" w14:paraId="0000009B">
      <w:pPr>
        <w:rPr>
          <w:rFonts w:ascii="Arial" w:cs="Arial" w:eastAsia="Arial" w:hAnsi="Arial"/>
          <w:sz w:val="26"/>
          <w:szCs w:val="26"/>
        </w:rPr>
      </w:pPr>
      <w:r w:rsidDel="00000000" w:rsidR="00000000" w:rsidRPr="00000000">
        <w:rPr>
          <w:rFonts w:ascii="Arial" w:cs="Arial" w:eastAsia="Arial" w:hAnsi="Arial"/>
          <w:sz w:val="26"/>
          <w:szCs w:val="26"/>
          <w:rtl w:val="0"/>
        </w:rPr>
        <w:t xml:space="preserve">2. The Directors will observe the child and meet with the caregiver to develop a behavior management plan.</w:t>
      </w:r>
    </w:p>
    <w:p w:rsidR="00000000" w:rsidDel="00000000" w:rsidP="00000000" w:rsidRDefault="00000000" w:rsidRPr="00000000" w14:paraId="0000009C">
      <w:pPr>
        <w:rPr>
          <w:rFonts w:ascii="Arial" w:cs="Arial" w:eastAsia="Arial" w:hAnsi="Arial"/>
          <w:sz w:val="26"/>
          <w:szCs w:val="26"/>
        </w:rPr>
      </w:pPr>
      <w:r w:rsidDel="00000000" w:rsidR="00000000" w:rsidRPr="00000000">
        <w:rPr>
          <w:rFonts w:ascii="Arial" w:cs="Arial" w:eastAsia="Arial" w:hAnsi="Arial"/>
          <w:sz w:val="26"/>
          <w:szCs w:val="26"/>
          <w:rtl w:val="0"/>
        </w:rPr>
        <w:t xml:space="preserve">3. The behavior management plan will be discussed with the parent and then put into practice.</w:t>
      </w:r>
    </w:p>
    <w:p w:rsidR="00000000" w:rsidDel="00000000" w:rsidP="00000000" w:rsidRDefault="00000000" w:rsidRPr="00000000" w14:paraId="0000009D">
      <w:pPr>
        <w:rPr>
          <w:rFonts w:ascii="Arial" w:cs="Arial" w:eastAsia="Arial" w:hAnsi="Arial"/>
          <w:sz w:val="26"/>
          <w:szCs w:val="26"/>
        </w:rPr>
      </w:pPr>
      <w:r w:rsidDel="00000000" w:rsidR="00000000" w:rsidRPr="00000000">
        <w:rPr>
          <w:rFonts w:ascii="Arial" w:cs="Arial" w:eastAsia="Arial" w:hAnsi="Arial"/>
          <w:sz w:val="26"/>
          <w:szCs w:val="26"/>
          <w:rtl w:val="0"/>
        </w:rPr>
        <w:t xml:space="preserve">4. The Directors, the caregiver, and parents will evaluate the behavior management plan. If needed, adjustments will be made.</w:t>
      </w:r>
    </w:p>
    <w:p w:rsidR="00000000" w:rsidDel="00000000" w:rsidP="00000000" w:rsidRDefault="00000000" w:rsidRPr="00000000" w14:paraId="0000009E">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9F">
      <w:pPr>
        <w:rPr>
          <w:rFonts w:ascii="Arial" w:cs="Arial" w:eastAsia="Arial" w:hAnsi="Arial"/>
          <w:sz w:val="26"/>
          <w:szCs w:val="26"/>
        </w:rPr>
      </w:pPr>
      <w:r w:rsidDel="00000000" w:rsidR="00000000" w:rsidRPr="00000000">
        <w:rPr>
          <w:rFonts w:ascii="Arial" w:cs="Arial" w:eastAsia="Arial" w:hAnsi="Arial"/>
          <w:sz w:val="26"/>
          <w:szCs w:val="26"/>
          <w:rtl w:val="0"/>
        </w:rPr>
        <w:t xml:space="preserve">If a child’s behavior becomes threatening to themselves, other children, staff or teachers, the directors will be immediately notified so that appropriate steps can be taken. Parents shall be notified as quickly as feasible.</w:t>
      </w:r>
    </w:p>
    <w:p w:rsidR="00000000" w:rsidDel="00000000" w:rsidP="00000000" w:rsidRDefault="00000000" w:rsidRPr="00000000" w14:paraId="000000A0">
      <w:pPr>
        <w:widowControl w:val="0"/>
        <w:jc w:val="left"/>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A1">
      <w:pPr>
        <w:widowControl w:val="0"/>
        <w:rPr>
          <w:rFonts w:ascii="Arial" w:cs="Arial" w:eastAsia="Arial" w:hAnsi="Arial"/>
          <w:b w:val="1"/>
          <w:color w:val="141f2a"/>
          <w:sz w:val="32"/>
          <w:szCs w:val="32"/>
        </w:rPr>
      </w:pPr>
      <w:r w:rsidDel="00000000" w:rsidR="00000000" w:rsidRPr="00000000">
        <w:rPr>
          <w:rFonts w:ascii="Arial" w:cs="Arial" w:eastAsia="Arial" w:hAnsi="Arial"/>
          <w:b w:val="1"/>
          <w:color w:val="141f2a"/>
          <w:sz w:val="32"/>
          <w:szCs w:val="32"/>
          <w:rtl w:val="0"/>
        </w:rPr>
        <w:t xml:space="preserve">Children with Atypical Learning Styles</w:t>
      </w:r>
    </w:p>
    <w:p w:rsidR="00000000" w:rsidDel="00000000" w:rsidP="00000000" w:rsidRDefault="00000000" w:rsidRPr="00000000" w14:paraId="000000A2">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As educators, our goals are: to be able to assist families in understanding the needs of their child, and the assessment and evaluation processes that help clarify areas of concern; to help families know options for services and interventions for their child if needed and desired; to aid in the process of finding appropriate services for every child as desired by parents; and to assist in optimizing services for children both in and outside of school. </w:t>
      </w:r>
    </w:p>
    <w:p w:rsidR="00000000" w:rsidDel="00000000" w:rsidP="00000000" w:rsidRDefault="00000000" w:rsidRPr="00000000" w14:paraId="000000A3">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A4">
      <w:pPr>
        <w:widowControl w:val="0"/>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The following is our procedure for identifying and providing for children with special needs. </w:t>
      </w:r>
    </w:p>
    <w:p w:rsidR="00000000" w:rsidDel="00000000" w:rsidP="00000000" w:rsidRDefault="00000000" w:rsidRPr="00000000" w14:paraId="000000A5">
      <w:pPr>
        <w:numPr>
          <w:ilvl w:val="0"/>
          <w:numId w:val="2"/>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The parents or teachers determine that there may be an area of concern. A conversation between parents, teachers, and administrators enumerates what the areas of concern are. </w:t>
      </w:r>
    </w:p>
    <w:p w:rsidR="00000000" w:rsidDel="00000000" w:rsidP="00000000" w:rsidRDefault="00000000" w:rsidRPr="00000000" w14:paraId="000000A6">
      <w:pPr>
        <w:numPr>
          <w:ilvl w:val="0"/>
          <w:numId w:val="2"/>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With the parents' knowledge, instances of success and concern for the child are documented by the teachers. Parents are encouraged to observe the child at home and also formally or informally document successes and concerns. At this time, parents or teachers may be asked to perform a standardized assessment.</w:t>
      </w:r>
    </w:p>
    <w:p w:rsidR="00000000" w:rsidDel="00000000" w:rsidP="00000000" w:rsidRDefault="00000000" w:rsidRPr="00000000" w14:paraId="000000A7">
      <w:pPr>
        <w:numPr>
          <w:ilvl w:val="0"/>
          <w:numId w:val="2"/>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Set a date to review findings and meet with the parents to exchange information about the child.</w:t>
      </w:r>
    </w:p>
    <w:p w:rsidR="00000000" w:rsidDel="00000000" w:rsidP="00000000" w:rsidRDefault="00000000" w:rsidRPr="00000000" w14:paraId="000000A8">
      <w:pPr>
        <w:numPr>
          <w:ilvl w:val="0"/>
          <w:numId w:val="2"/>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Discuss a plan for in-school teacher interventions that addresses the specific needs of the child with specific goals, and a timeline for reassessment. Present the parent with suggestions for working towards these goals at home.</w:t>
      </w:r>
    </w:p>
    <w:p w:rsidR="00000000" w:rsidDel="00000000" w:rsidP="00000000" w:rsidRDefault="00000000" w:rsidRPr="00000000" w14:paraId="000000A9">
      <w:pPr>
        <w:numPr>
          <w:ilvl w:val="0"/>
          <w:numId w:val="2"/>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Meet with parents to discuss results of in-school teacher interventions. Discuss outside assessments and evaluations as necessary. If teachers and administrators feel outside interventions may be necessary, offer information about EI, CPSE, and private services. Set a date for parents to decide upon how they will proceed. Have resources available to answer questions about how the evaluation process works, and their rights as parents.</w:t>
      </w:r>
    </w:p>
    <w:p w:rsidR="00000000" w:rsidDel="00000000" w:rsidP="00000000" w:rsidRDefault="00000000" w:rsidRPr="00000000" w14:paraId="000000AA">
      <w:pPr>
        <w:numPr>
          <w:ilvl w:val="0"/>
          <w:numId w:val="2"/>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Meet with parents to discuss the decisions they have made for their child. If outside evaluations have been agreed to, help the parents get the process started. If the parents decide against outside evaluations, continue to work with and further develop in-school teacher interventions, and set a date to reevaluate the situation, and potentially discuss outside assessments and/or other placements at that time.</w:t>
      </w:r>
    </w:p>
    <w:p w:rsidR="00000000" w:rsidDel="00000000" w:rsidP="00000000" w:rsidRDefault="00000000" w:rsidRPr="00000000" w14:paraId="000000AB">
      <w:pPr>
        <w:numPr>
          <w:ilvl w:val="0"/>
          <w:numId w:val="2"/>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For parents who choose to proceed with outside evaluations, be available for all EI, CPSE and private service meetings. Document all meetings to share and discuss with parents. Set a date to meet with parents about results.</w:t>
      </w:r>
    </w:p>
    <w:p w:rsidR="00000000" w:rsidDel="00000000" w:rsidP="00000000" w:rsidRDefault="00000000" w:rsidRPr="00000000" w14:paraId="000000AC">
      <w:pPr>
        <w:numPr>
          <w:ilvl w:val="0"/>
          <w:numId w:val="2"/>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Meet with parents about findings and potential services offered. Answer questions or have resources available that can help answer questions. If services are offered and parents intend to proceed with services, suggest a timeline for parents to seek out and start services for their child. Help with the logistics of services as much as possible. Set a date to meet with parents after services have begun. If services are not offered or if parents refuse services offered, discuss other avenues to help meet the child's needs. Continue to meet with parents and teachers on a timely basis to discuss the child's progress and any other potential avenues to explore.</w:t>
      </w:r>
    </w:p>
    <w:p w:rsidR="00000000" w:rsidDel="00000000" w:rsidP="00000000" w:rsidRDefault="00000000" w:rsidRPr="00000000" w14:paraId="000000AD">
      <w:pPr>
        <w:numPr>
          <w:ilvl w:val="0"/>
          <w:numId w:val="2"/>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Once services are being provided, meet with parents about their concerns and expectations from service providers and the daycare. </w:t>
      </w:r>
    </w:p>
    <w:p w:rsidR="00000000" w:rsidDel="00000000" w:rsidP="00000000" w:rsidRDefault="00000000" w:rsidRPr="00000000" w14:paraId="000000AE">
      <w:pPr>
        <w:numPr>
          <w:ilvl w:val="0"/>
          <w:numId w:val="2"/>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Continue to follow up with parents in a timely manner, and make adjustments to the plan of action as deemed necessary by the parents, the teachers, the administrators or/and service providers.</w:t>
      </w:r>
    </w:p>
    <w:p w:rsidR="00000000" w:rsidDel="00000000" w:rsidP="00000000" w:rsidRDefault="00000000" w:rsidRPr="00000000" w14:paraId="000000AF">
      <w:pPr>
        <w:ind w:left="720" w:firstLine="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B0">
      <w:pPr>
        <w:widowControl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Your initials on the Confirmation of Receipt Of Handbook signifies your agreement to this policy. </w:t>
      </w:r>
    </w:p>
    <w:p w:rsidR="00000000" w:rsidDel="00000000" w:rsidP="00000000" w:rsidRDefault="00000000" w:rsidRPr="00000000" w14:paraId="000000B1">
      <w:pPr>
        <w:widowControl w:val="0"/>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B2">
      <w:pPr>
        <w:widowControl w:val="0"/>
        <w:jc w:val="left"/>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Family Participation</w:t>
      </w:r>
    </w:p>
    <w:p w:rsidR="00000000" w:rsidDel="00000000" w:rsidP="00000000" w:rsidRDefault="00000000" w:rsidRPr="00000000" w14:paraId="000000B3">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offers Family Participation for families of children 18 months and older. Family Participation is an opportunity for adult family members to become involved in the child’s classroom environment by visiting and participating in the daily school routines. Sharing your child’s preschool program provides you with a unique opportunity to see him/her in a group situation. </w:t>
      </w:r>
    </w:p>
    <w:p w:rsidR="00000000" w:rsidDel="00000000" w:rsidP="00000000" w:rsidRDefault="00000000" w:rsidRPr="00000000" w14:paraId="000000B4">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B5">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Family members (must be at least 18 years of age) interested in participating in this special program are asked to sign up in advance with their child’s teacher. This program is available on Wednesday mornings 10:00 to 11:45 during the school year. If your child does not attend school on Wednesdays, other arrangements can be made with your child’s teacher.</w:t>
      </w:r>
    </w:p>
    <w:p w:rsidR="00000000" w:rsidDel="00000000" w:rsidP="00000000" w:rsidRDefault="00000000" w:rsidRPr="00000000" w14:paraId="000000B6">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B7">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Confidentiality and Social Media</w:t>
      </w:r>
    </w:p>
    <w:p w:rsidR="00000000" w:rsidDel="00000000" w:rsidP="00000000" w:rsidRDefault="00000000" w:rsidRPr="00000000" w14:paraId="000000B8">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and its employees has adopted the following policy to protect the privacy of our families and students:</w:t>
      </w:r>
    </w:p>
    <w:p w:rsidR="00000000" w:rsidDel="00000000" w:rsidP="00000000" w:rsidRDefault="00000000" w:rsidRPr="00000000" w14:paraId="000000B9">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We do not share any information about current or past children and families enrolled in our program </w:t>
      </w:r>
      <w:r w:rsidDel="00000000" w:rsidR="00000000" w:rsidRPr="00000000">
        <w:rPr>
          <w:rFonts w:ascii="Arial" w:cs="Arial" w:eastAsia="Arial" w:hAnsi="Arial"/>
          <w:b w:val="1"/>
          <w:sz w:val="26"/>
          <w:szCs w:val="26"/>
          <w:rtl w:val="0"/>
        </w:rPr>
        <w:t xml:space="preserve">without the written permission of the parents</w:t>
      </w:r>
      <w:r w:rsidDel="00000000" w:rsidR="00000000" w:rsidRPr="00000000">
        <w:rPr>
          <w:rFonts w:ascii="Arial" w:cs="Arial" w:eastAsia="Arial" w:hAnsi="Arial"/>
          <w:sz w:val="26"/>
          <w:szCs w:val="26"/>
          <w:rtl w:val="0"/>
        </w:rPr>
        <w:t xml:space="preserve">, this includes the posting of names, contact information, photographs, videos, audio, or other likenesses of children or family members on the Internet.  </w:t>
      </w:r>
    </w:p>
    <w:p w:rsidR="00000000" w:rsidDel="00000000" w:rsidP="00000000" w:rsidRDefault="00000000" w:rsidRPr="00000000" w14:paraId="000000BA">
      <w:pPr>
        <w:rPr>
          <w:rFonts w:ascii="Arial" w:cs="Arial" w:eastAsia="Arial" w:hAnsi="Arial"/>
          <w:sz w:val="26"/>
          <w:szCs w:val="26"/>
        </w:rPr>
      </w:pPr>
      <w:r w:rsidDel="00000000" w:rsidR="00000000" w:rsidRPr="00000000">
        <w:rPr>
          <w:rFonts w:ascii="Arial" w:cs="Arial" w:eastAsia="Arial" w:hAnsi="Arial"/>
          <w:sz w:val="26"/>
          <w:szCs w:val="26"/>
          <w:rtl w:val="0"/>
        </w:rPr>
        <w:t xml:space="preserve">It is important to remember that confidentiality is everyone’s responsibility. Therefore, we ask that family members refrain from discussing other children in our care. Breaches of confidentiality will not be tolerated.</w:t>
      </w:r>
    </w:p>
    <w:p w:rsidR="00000000" w:rsidDel="00000000" w:rsidP="00000000" w:rsidRDefault="00000000" w:rsidRPr="00000000" w14:paraId="000000BB">
      <w:pP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No photos of children, family members, staff, or any other person connected to the Learn and Grow should be posted on any social media site without written permission of the person or parent/guardian.</w:t>
      </w:r>
    </w:p>
    <w:p w:rsidR="00000000" w:rsidDel="00000000" w:rsidP="00000000" w:rsidRDefault="00000000" w:rsidRPr="00000000" w14:paraId="000000BC">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BD">
      <w:pPr>
        <w:widowControl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Your initials on the Confirmation of Receipt Of Handbook signifies your agreement to this policy. </w:t>
      </w:r>
    </w:p>
    <w:p w:rsidR="00000000" w:rsidDel="00000000" w:rsidP="00000000" w:rsidRDefault="00000000" w:rsidRPr="00000000" w14:paraId="000000BE">
      <w:pPr>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BF">
      <w:pPr>
        <w:jc w:val="left"/>
        <w:rPr>
          <w:rFonts w:ascii="Arial" w:cs="Arial" w:eastAsia="Arial" w:hAnsi="Arial"/>
          <w:sz w:val="32"/>
          <w:szCs w:val="32"/>
        </w:rPr>
      </w:pPr>
      <w:r w:rsidDel="00000000" w:rsidR="00000000" w:rsidRPr="00000000">
        <w:rPr>
          <w:rFonts w:ascii="Arial" w:cs="Arial" w:eastAsia="Arial" w:hAnsi="Arial"/>
          <w:b w:val="1"/>
          <w:sz w:val="32"/>
          <w:szCs w:val="32"/>
          <w:rtl w:val="0"/>
        </w:rPr>
        <w:t xml:space="preserve">Parent Communication App</w:t>
      </w:r>
      <w:r w:rsidDel="00000000" w:rsidR="00000000" w:rsidRPr="00000000">
        <w:rPr>
          <w:rtl w:val="0"/>
        </w:rPr>
      </w:r>
    </w:p>
    <w:p w:rsidR="00000000" w:rsidDel="00000000" w:rsidP="00000000" w:rsidRDefault="00000000" w:rsidRPr="00000000" w14:paraId="000000C0">
      <w:pPr>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values regular communication with parents. The easiest and most efficient way for us to communicate information about your child’s routine on a daily basis is through a parent communication app.</w:t>
      </w:r>
    </w:p>
    <w:p w:rsidR="00000000" w:rsidDel="00000000" w:rsidP="00000000" w:rsidRDefault="00000000" w:rsidRPr="00000000" w14:paraId="000000C1">
      <w:pPr>
        <w:rPr>
          <w:rFonts w:ascii="Arial" w:cs="Arial" w:eastAsia="Arial" w:hAnsi="Arial"/>
          <w:sz w:val="26"/>
          <w:szCs w:val="26"/>
        </w:rPr>
      </w:pPr>
      <w:r w:rsidDel="00000000" w:rsidR="00000000" w:rsidRPr="00000000">
        <w:rPr>
          <w:rFonts w:ascii="Arial" w:cs="Arial" w:eastAsia="Arial" w:hAnsi="Arial"/>
          <w:sz w:val="26"/>
          <w:szCs w:val="26"/>
          <w:rtl w:val="0"/>
        </w:rPr>
        <w:t xml:space="preserve">Information about your child’s ongoing care such as feeding, sleeping, diapering/toileting, as well as activities and photos will be sent to you as they occur throughout the day on our parent communication app. </w:t>
      </w:r>
    </w:p>
    <w:p w:rsidR="00000000" w:rsidDel="00000000" w:rsidP="00000000" w:rsidRDefault="00000000" w:rsidRPr="00000000" w14:paraId="000000C2">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C3">
      <w:pPr>
        <w:rPr>
          <w:rFonts w:ascii="Arial" w:cs="Arial" w:eastAsia="Arial" w:hAnsi="Arial"/>
          <w:b w:val="1"/>
          <w:sz w:val="26"/>
          <w:szCs w:val="26"/>
        </w:rPr>
      </w:pPr>
      <w:r w:rsidDel="00000000" w:rsidR="00000000" w:rsidRPr="00000000">
        <w:rPr>
          <w:rFonts w:ascii="Arial" w:cs="Arial" w:eastAsia="Arial" w:hAnsi="Arial"/>
          <w:sz w:val="26"/>
          <w:szCs w:val="26"/>
          <w:rtl w:val="0"/>
        </w:rPr>
        <w:t xml:space="preserve">Photos you receive through the parent communication app will often capture other children in your child’s class. </w:t>
      </w:r>
      <w:r w:rsidDel="00000000" w:rsidR="00000000" w:rsidRPr="00000000">
        <w:rPr>
          <w:rFonts w:ascii="Arial" w:cs="Arial" w:eastAsia="Arial" w:hAnsi="Arial"/>
          <w:b w:val="1"/>
          <w:sz w:val="26"/>
          <w:szCs w:val="26"/>
          <w:rtl w:val="0"/>
        </w:rPr>
        <w:t xml:space="preserve">No child’s photo sent through the Learn and Grow parent communication app other than your own child’s photo may be shared on any form of social media without the written permission of the person or parent/guardian.</w:t>
      </w:r>
    </w:p>
    <w:p w:rsidR="00000000" w:rsidDel="00000000" w:rsidP="00000000" w:rsidRDefault="00000000" w:rsidRPr="00000000" w14:paraId="000000C4">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C5">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C6">
      <w:pPr>
        <w:widowControl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Your initials on the Confirmation of Receipt Of Handbook signifies your agreement to this policy. </w:t>
      </w:r>
    </w:p>
    <w:p w:rsidR="00000000" w:rsidDel="00000000" w:rsidP="00000000" w:rsidRDefault="00000000" w:rsidRPr="00000000" w14:paraId="000000C7">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C8">
      <w:pPr>
        <w:widowControl w:val="0"/>
        <w:jc w:val="left"/>
        <w:rPr>
          <w:rFonts w:ascii="Arial" w:cs="Arial" w:eastAsia="Arial" w:hAnsi="Arial"/>
          <w:sz w:val="32"/>
          <w:szCs w:val="32"/>
        </w:rPr>
      </w:pPr>
      <w:r w:rsidDel="00000000" w:rsidR="00000000" w:rsidRPr="00000000">
        <w:rPr>
          <w:rFonts w:ascii="Arial" w:cs="Arial" w:eastAsia="Arial" w:hAnsi="Arial"/>
          <w:b w:val="1"/>
          <w:sz w:val="32"/>
          <w:szCs w:val="32"/>
          <w:rtl w:val="0"/>
        </w:rPr>
        <w:t xml:space="preserve">Separation Anxiety and Transition</w:t>
      </w:r>
      <w:r w:rsidDel="00000000" w:rsidR="00000000" w:rsidRPr="00000000">
        <w:rPr>
          <w:rtl w:val="0"/>
        </w:rPr>
      </w:r>
    </w:p>
    <w:p w:rsidR="00000000" w:rsidDel="00000000" w:rsidP="00000000" w:rsidRDefault="00000000" w:rsidRPr="00000000" w14:paraId="000000C9">
      <w:pPr>
        <w:rPr>
          <w:rFonts w:ascii="Arial" w:cs="Arial" w:eastAsia="Arial" w:hAnsi="Arial"/>
          <w:sz w:val="26"/>
          <w:szCs w:val="26"/>
        </w:rPr>
      </w:pPr>
      <w:r w:rsidDel="00000000" w:rsidR="00000000" w:rsidRPr="00000000">
        <w:rPr>
          <w:rFonts w:ascii="Arial" w:cs="Arial" w:eastAsia="Arial" w:hAnsi="Arial"/>
          <w:sz w:val="26"/>
          <w:szCs w:val="26"/>
          <w:rtl w:val="0"/>
        </w:rPr>
        <w:t xml:space="preserve">Some children may experience separation anxiety or fear when a parent leaves. This is a normal development, especially when the child initially joins the program. Be assured that staff and directors will assist both the family and the child during this transition. Remember that children can sense their parents’ emotions. If you have a positive feeling about leaving your child, this will be transmitted to your child. Transitioning takes time, preparation, planning and patience.</w:t>
      </w:r>
    </w:p>
    <w:p w:rsidR="00000000" w:rsidDel="00000000" w:rsidP="00000000" w:rsidRDefault="00000000" w:rsidRPr="00000000" w14:paraId="000000CA">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Here are a few suggestions that may help ease a child’s anxiety.</w:t>
      </w:r>
    </w:p>
    <w:p w:rsidR="00000000" w:rsidDel="00000000" w:rsidP="00000000" w:rsidRDefault="00000000" w:rsidRPr="00000000" w14:paraId="000000CB">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Talk to your child about where you are going when you leave.</w:t>
      </w:r>
    </w:p>
    <w:p w:rsidR="00000000" w:rsidDel="00000000" w:rsidP="00000000" w:rsidRDefault="00000000" w:rsidRPr="00000000" w14:paraId="000000CC">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Explain what he or she will be doing while you are gone and when you will return.</w:t>
      </w:r>
    </w:p>
    <w:p w:rsidR="00000000" w:rsidDel="00000000" w:rsidP="00000000" w:rsidRDefault="00000000" w:rsidRPr="00000000" w14:paraId="000000CD">
      <w:pPr>
        <w:widowControl w:val="0"/>
        <w:rPr>
          <w:rFonts w:ascii="Arial" w:cs="Arial" w:eastAsia="Arial" w:hAnsi="Arial"/>
          <w:b w:val="1"/>
          <w:sz w:val="32"/>
          <w:szCs w:val="32"/>
        </w:rPr>
      </w:pPr>
      <w:r w:rsidDel="00000000" w:rsidR="00000000" w:rsidRPr="00000000">
        <w:rPr>
          <w:rFonts w:ascii="Arial" w:cs="Arial" w:eastAsia="Arial" w:hAnsi="Arial"/>
          <w:sz w:val="26"/>
          <w:szCs w:val="26"/>
          <w:rtl w:val="0"/>
        </w:rPr>
        <w:t xml:space="preserve">Acknowledge your child’s feelings and offer comfort, support and assurance. Say good-bye before you leave because that builds trust and the understanding that you will return.</w:t>
      </w:r>
      <w:r w:rsidDel="00000000" w:rsidR="00000000" w:rsidRPr="00000000">
        <w:rPr>
          <w:rtl w:val="0"/>
        </w:rPr>
      </w:r>
    </w:p>
    <w:p w:rsidR="00000000" w:rsidDel="00000000" w:rsidP="00000000" w:rsidRDefault="00000000" w:rsidRPr="00000000" w14:paraId="000000CE">
      <w:pPr>
        <w:widowControl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CF">
      <w:pPr>
        <w:widowControl w:val="0"/>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Health</w:t>
      </w:r>
    </w:p>
    <w:p w:rsidR="00000000" w:rsidDel="00000000" w:rsidP="00000000" w:rsidRDefault="00000000" w:rsidRPr="00000000" w14:paraId="000000D0">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All health information is shared with our staff and kept confidential. </w:t>
      </w: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D1">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D2">
      <w:pPr>
        <w:rPr>
          <w:rFonts w:ascii="Arial" w:cs="Arial" w:eastAsia="Arial" w:hAnsi="Arial"/>
          <w:sz w:val="26"/>
          <w:szCs w:val="26"/>
        </w:rPr>
      </w:pPr>
      <w:r w:rsidDel="00000000" w:rsidR="00000000" w:rsidRPr="00000000">
        <w:rPr>
          <w:rFonts w:ascii="Arial" w:cs="Arial" w:eastAsia="Arial" w:hAnsi="Arial"/>
          <w:sz w:val="26"/>
          <w:szCs w:val="26"/>
          <w:rtl w:val="0"/>
        </w:rPr>
        <w:t xml:space="preserve">Parents must notify the program should their child be diagnosed with any communicable disease, rash or infestation, or if their child is diagnosed with a known allergy. All parents will be informed in writing about any unusual type of communicable disease to which their child was exposed to while at the daycare, including symptoms, incubation periods, and other information about the disease. </w:t>
      </w:r>
    </w:p>
    <w:p w:rsidR="00000000" w:rsidDel="00000000" w:rsidP="00000000" w:rsidRDefault="00000000" w:rsidRPr="00000000" w14:paraId="000000D3">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D4">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Parents are asked to keep their child home if he or she shows symptoms of illness. If a child becomes ill while at the program, the child will be separated from the group and kept comfortable while being supervised by a staff member. Parents will be notified of their child’s illness. Children will be sent home if they are suffering from or develop any of the following symptoms:</w:t>
      </w:r>
    </w:p>
    <w:p w:rsidR="00000000" w:rsidDel="00000000" w:rsidP="00000000" w:rsidRDefault="00000000" w:rsidRPr="00000000" w14:paraId="000000D5">
      <w:pPr>
        <w:widowControl w:val="0"/>
        <w:numPr>
          <w:ilvl w:val="0"/>
          <w:numId w:val="5"/>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Signs of illness or inability to function in a group setting</w:t>
      </w:r>
    </w:p>
    <w:p w:rsidR="00000000" w:rsidDel="00000000" w:rsidP="00000000" w:rsidRDefault="00000000" w:rsidRPr="00000000" w14:paraId="000000D6">
      <w:pPr>
        <w:widowControl w:val="0"/>
        <w:numPr>
          <w:ilvl w:val="0"/>
          <w:numId w:val="5"/>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A fever higher than 100 degrees F. </w:t>
      </w:r>
      <w:r w:rsidDel="00000000" w:rsidR="00000000" w:rsidRPr="00000000">
        <w:rPr>
          <w:rFonts w:ascii="Arial" w:cs="Arial" w:eastAsia="Arial" w:hAnsi="Arial"/>
          <w:i w:val="1"/>
          <w:sz w:val="26"/>
          <w:szCs w:val="26"/>
          <w:rtl w:val="0"/>
        </w:rPr>
        <w:t xml:space="preserve">The child must be fever-free for 24 hours before returning to the program.</w:t>
      </w:r>
    </w:p>
    <w:p w:rsidR="00000000" w:rsidDel="00000000" w:rsidP="00000000" w:rsidRDefault="00000000" w:rsidRPr="00000000" w14:paraId="000000D7">
      <w:pPr>
        <w:widowControl w:val="0"/>
        <w:numPr>
          <w:ilvl w:val="0"/>
          <w:numId w:val="5"/>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Presence or the development of any type of skin rash which may be considered contagious, until the rash is gone or a physician diagnoses and confirms that it is not contagious.</w:t>
      </w:r>
    </w:p>
    <w:p w:rsidR="00000000" w:rsidDel="00000000" w:rsidP="00000000" w:rsidRDefault="00000000" w:rsidRPr="00000000" w14:paraId="000000D8">
      <w:pPr>
        <w:widowControl w:val="0"/>
        <w:numPr>
          <w:ilvl w:val="0"/>
          <w:numId w:val="5"/>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Two or more episodes of diarrhea in the course of a day or diarrhea within the past 12 hours. </w:t>
      </w:r>
      <w:r w:rsidDel="00000000" w:rsidR="00000000" w:rsidRPr="00000000">
        <w:rPr>
          <w:rFonts w:ascii="Arial" w:cs="Arial" w:eastAsia="Arial" w:hAnsi="Arial"/>
          <w:i w:val="1"/>
          <w:sz w:val="26"/>
          <w:szCs w:val="26"/>
          <w:rtl w:val="0"/>
        </w:rPr>
        <w:t xml:space="preserve">Child must be diarrhea-free for 24 hours.</w:t>
      </w:r>
    </w:p>
    <w:p w:rsidR="00000000" w:rsidDel="00000000" w:rsidP="00000000" w:rsidRDefault="00000000" w:rsidRPr="00000000" w14:paraId="000000D9">
      <w:pPr>
        <w:widowControl w:val="0"/>
        <w:numPr>
          <w:ilvl w:val="0"/>
          <w:numId w:val="5"/>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Vomiting. </w:t>
      </w:r>
      <w:r w:rsidDel="00000000" w:rsidR="00000000" w:rsidRPr="00000000">
        <w:rPr>
          <w:rFonts w:ascii="Arial" w:cs="Arial" w:eastAsia="Arial" w:hAnsi="Arial"/>
          <w:i w:val="1"/>
          <w:sz w:val="26"/>
          <w:szCs w:val="26"/>
          <w:rtl w:val="0"/>
        </w:rPr>
        <w:t xml:space="preserve">Child must have ceased vomiting for a minimum of 24 hours prior to their return.</w:t>
      </w:r>
    </w:p>
    <w:p w:rsidR="00000000" w:rsidDel="00000000" w:rsidP="00000000" w:rsidRDefault="00000000" w:rsidRPr="00000000" w14:paraId="000000DA">
      <w:pPr>
        <w:widowControl w:val="0"/>
        <w:numPr>
          <w:ilvl w:val="0"/>
          <w:numId w:val="5"/>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Persistent cold symptoms that have affected the child in such a way as to interfere with his or her daily activities. These include nasal drainage that is other than clear in color, any type of purulent eye drainage, or repeated episodes of sneezing or coughing that are markedly disrupting the child’s day.</w:t>
      </w:r>
    </w:p>
    <w:p w:rsidR="00000000" w:rsidDel="00000000" w:rsidP="00000000" w:rsidRDefault="00000000" w:rsidRPr="00000000" w14:paraId="000000DB">
      <w:pPr>
        <w:widowControl w:val="0"/>
        <w:numPr>
          <w:ilvl w:val="0"/>
          <w:numId w:val="5"/>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Presence or development of an eye, ear or throat infection that may be considered contagious until such time as the infection is gone or a doctor determines that the child may return to the program.</w:t>
      </w:r>
    </w:p>
    <w:p w:rsidR="00000000" w:rsidDel="00000000" w:rsidP="00000000" w:rsidRDefault="00000000" w:rsidRPr="00000000" w14:paraId="000000DC">
      <w:pPr>
        <w:widowControl w:val="0"/>
        <w:numPr>
          <w:ilvl w:val="0"/>
          <w:numId w:val="5"/>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Any other symptoms that a qualified member of the staff might deem suspicious with regard to communicable disease that are known to be prevalent at the time.</w:t>
      </w:r>
    </w:p>
    <w:p w:rsidR="00000000" w:rsidDel="00000000" w:rsidP="00000000" w:rsidRDefault="00000000" w:rsidRPr="00000000" w14:paraId="000000DD">
      <w:pPr>
        <w:widowControl w:val="0"/>
        <w:numPr>
          <w:ilvl w:val="0"/>
          <w:numId w:val="5"/>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Any child who shows signs of head lice may return after treatment as long as inspection shows they are nit-free.</w:t>
      </w:r>
    </w:p>
    <w:p w:rsidR="00000000" w:rsidDel="00000000" w:rsidP="00000000" w:rsidRDefault="00000000" w:rsidRPr="00000000" w14:paraId="000000DE">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DF">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Any child sent home due to illness may not return to the program until he or she is well. If a doctor determines that a child may return to the program while on an antibiotic, the child must have completed a minimum of 24 hours on the medication and must have a note from the doctor stating when he or she may return to the program and that he or she is no longer contagious</w:t>
      </w:r>
    </w:p>
    <w:p w:rsidR="00000000" w:rsidDel="00000000" w:rsidP="00000000" w:rsidRDefault="00000000" w:rsidRPr="00000000" w14:paraId="000000E0">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E1">
      <w:pPr>
        <w:rPr>
          <w:rFonts w:ascii="Arial" w:cs="Arial" w:eastAsia="Arial" w:hAnsi="Arial"/>
          <w:sz w:val="26"/>
          <w:szCs w:val="26"/>
        </w:rPr>
      </w:pPr>
      <w:r w:rsidDel="00000000" w:rsidR="00000000" w:rsidRPr="00000000">
        <w:rPr>
          <w:rFonts w:ascii="Arial" w:cs="Arial" w:eastAsia="Arial" w:hAnsi="Arial"/>
          <w:sz w:val="26"/>
          <w:szCs w:val="26"/>
          <w:rtl w:val="0"/>
        </w:rPr>
        <w:t xml:space="preserve">Whenever a child has been exposed to a communicable disease (i.e. COVID 19, chicken pox, strep throat, etc) parents are asked to report the situation to the directors. The information is often vital to other children and their family members.</w:t>
      </w:r>
    </w:p>
    <w:p w:rsidR="00000000" w:rsidDel="00000000" w:rsidP="00000000" w:rsidRDefault="00000000" w:rsidRPr="00000000" w14:paraId="000000E2">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E3">
      <w:pPr>
        <w:rPr>
          <w:rFonts w:ascii="Arial" w:cs="Arial" w:eastAsia="Arial" w:hAnsi="Arial"/>
          <w:sz w:val="26"/>
          <w:szCs w:val="26"/>
        </w:rPr>
      </w:pPr>
      <w:r w:rsidDel="00000000" w:rsidR="00000000" w:rsidRPr="00000000">
        <w:rPr>
          <w:rFonts w:ascii="Arial" w:cs="Arial" w:eastAsia="Arial" w:hAnsi="Arial"/>
          <w:sz w:val="26"/>
          <w:szCs w:val="26"/>
          <w:rtl w:val="0"/>
        </w:rPr>
        <w:t xml:space="preserve">As per the most current CDC directive regarding the spread of COVID-19, anyone with a suspected or confirmed case should stay out of the child care program until they receive a negative test. Anyone who tests positive should remain isolated at home for a period of at least 5 days. (If NYS OCFS changes their COVID-19 policy, parents will be notified.)</w:t>
      </w:r>
    </w:p>
    <w:p w:rsidR="00000000" w:rsidDel="00000000" w:rsidP="00000000" w:rsidRDefault="00000000" w:rsidRPr="00000000" w14:paraId="000000E4">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E5">
      <w:pPr>
        <w:rPr>
          <w:rFonts w:ascii="Arial" w:cs="Arial" w:eastAsia="Arial" w:hAnsi="Arial"/>
          <w:sz w:val="26"/>
          <w:szCs w:val="26"/>
        </w:rPr>
      </w:pPr>
      <w:r w:rsidDel="00000000" w:rsidR="00000000" w:rsidRPr="00000000">
        <w:rPr>
          <w:rFonts w:ascii="Arial" w:cs="Arial" w:eastAsia="Arial" w:hAnsi="Arial"/>
          <w:sz w:val="26"/>
          <w:szCs w:val="26"/>
          <w:rtl w:val="0"/>
        </w:rPr>
        <w:t xml:space="preserve">If a child has been ill and absent for 3 days or more, he or she must have a doctor’s note stating that the child is in good health before he or she can return to the program.</w:t>
      </w:r>
    </w:p>
    <w:p w:rsidR="00000000" w:rsidDel="00000000" w:rsidP="00000000" w:rsidRDefault="00000000" w:rsidRPr="00000000" w14:paraId="000000E6">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E7">
      <w:pPr>
        <w:widowControl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Your initials on the Confirmation of Receipt Of Handbook signifies your agreement to this policy. </w:t>
      </w:r>
    </w:p>
    <w:p w:rsidR="00000000" w:rsidDel="00000000" w:rsidP="00000000" w:rsidRDefault="00000000" w:rsidRPr="00000000" w14:paraId="000000E8">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E9">
      <w:pPr>
        <w:widowControl w:val="0"/>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EA">
      <w:pPr>
        <w:widowControl w:val="0"/>
        <w:jc w:val="left"/>
        <w:rPr>
          <w:rFonts w:ascii="Arial" w:cs="Arial" w:eastAsia="Arial" w:hAnsi="Arial"/>
          <w:sz w:val="32"/>
          <w:szCs w:val="32"/>
        </w:rPr>
      </w:pPr>
      <w:r w:rsidDel="00000000" w:rsidR="00000000" w:rsidRPr="00000000">
        <w:rPr>
          <w:rFonts w:ascii="Arial" w:cs="Arial" w:eastAsia="Arial" w:hAnsi="Arial"/>
          <w:b w:val="1"/>
          <w:sz w:val="32"/>
          <w:szCs w:val="32"/>
          <w:rtl w:val="0"/>
        </w:rPr>
        <w:t xml:space="preserve">Medication</w:t>
      </w:r>
      <w:r w:rsidDel="00000000" w:rsidR="00000000" w:rsidRPr="00000000">
        <w:rPr>
          <w:rtl w:val="0"/>
        </w:rPr>
      </w:r>
    </w:p>
    <w:p w:rsidR="00000000" w:rsidDel="00000000" w:rsidP="00000000" w:rsidRDefault="00000000" w:rsidRPr="00000000" w14:paraId="000000EB">
      <w:pPr>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Child Care has staff members who are Medication Administration Trained (MAT) as approved by the Office of Children and Family Services program. Any child requiring any of the following during program hours (over-the-counter topical ointments, over-the-counter medication, prescription medication, an Epinephrine Auto Injector or nebulizer) must have an approved individual health care plan and a completed Medication Consent Form on file. </w:t>
      </w:r>
    </w:p>
    <w:p w:rsidR="00000000" w:rsidDel="00000000" w:rsidP="00000000" w:rsidRDefault="00000000" w:rsidRPr="00000000" w14:paraId="000000EC">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ED">
      <w:pPr>
        <w:rPr>
          <w:rFonts w:ascii="Arial" w:cs="Arial" w:eastAsia="Arial" w:hAnsi="Arial"/>
          <w:i w:val="1"/>
          <w:sz w:val="26"/>
          <w:szCs w:val="26"/>
        </w:rPr>
      </w:pPr>
      <w:r w:rsidDel="00000000" w:rsidR="00000000" w:rsidRPr="00000000">
        <w:rPr>
          <w:rFonts w:ascii="Arial" w:cs="Arial" w:eastAsia="Arial" w:hAnsi="Arial"/>
          <w:sz w:val="26"/>
          <w:szCs w:val="26"/>
          <w:rtl w:val="0"/>
        </w:rPr>
        <w:t xml:space="preserve">Please give medications directly to one of the directors — DO NOT send in a child's backpack, or diaper bag.</w:t>
      </w:r>
      <w:r w:rsidDel="00000000" w:rsidR="00000000" w:rsidRPr="00000000">
        <w:rPr>
          <w:rFonts w:ascii="Arial" w:cs="Arial" w:eastAsia="Arial" w:hAnsi="Arial"/>
          <w:i w:val="1"/>
          <w:sz w:val="26"/>
          <w:szCs w:val="26"/>
          <w:rtl w:val="0"/>
        </w:rPr>
        <w:t xml:space="preserve"> The medication must be in the original container with the child’s first and last name clearly labeled. If the medication is a prescribed medication, instructions on file from the child’s primary medical care provider will be followed, even if the parent's instructions differ.</w:t>
      </w:r>
    </w:p>
    <w:p w:rsidR="00000000" w:rsidDel="00000000" w:rsidP="00000000" w:rsidRDefault="00000000" w:rsidRPr="00000000" w14:paraId="000000EE">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EF">
      <w:pPr>
        <w:rPr>
          <w:rFonts w:ascii="Arial" w:cs="Arial" w:eastAsia="Arial" w:hAnsi="Arial"/>
          <w:sz w:val="26"/>
          <w:szCs w:val="26"/>
        </w:rPr>
      </w:pPr>
      <w:r w:rsidDel="00000000" w:rsidR="00000000" w:rsidRPr="00000000">
        <w:rPr>
          <w:rFonts w:ascii="Arial" w:cs="Arial" w:eastAsia="Arial" w:hAnsi="Arial"/>
          <w:sz w:val="26"/>
          <w:szCs w:val="26"/>
          <w:rtl w:val="0"/>
        </w:rPr>
        <w:t xml:space="preserve">Any child with chronic problems that qualify as an American with a Disability will be required to file a health care plan that must be approved by Learn and Grow and its Health Care Consultant. This will be required before a child may start attending Learn and Grow.</w:t>
      </w:r>
    </w:p>
    <w:p w:rsidR="00000000" w:rsidDel="00000000" w:rsidP="00000000" w:rsidRDefault="00000000" w:rsidRPr="00000000" w14:paraId="000000F0">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F1">
      <w:pPr>
        <w:widowControl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Your initials on the Confirmation of Receipt Of Handbook signifies your agreement to this policy. </w:t>
      </w:r>
    </w:p>
    <w:p w:rsidR="00000000" w:rsidDel="00000000" w:rsidP="00000000" w:rsidRDefault="00000000" w:rsidRPr="00000000" w14:paraId="000000F2">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F3">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F4">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Allergy and Anaphylaxis</w:t>
      </w:r>
    </w:p>
    <w:p w:rsidR="00000000" w:rsidDel="00000000" w:rsidP="00000000" w:rsidRDefault="00000000" w:rsidRPr="00000000" w14:paraId="000000F5">
      <w:pPr>
        <w:rPr>
          <w:rFonts w:ascii="Arial" w:cs="Arial" w:eastAsia="Arial" w:hAnsi="Arial"/>
          <w:sz w:val="26"/>
          <w:szCs w:val="26"/>
        </w:rPr>
      </w:pPr>
      <w:r w:rsidDel="00000000" w:rsidR="00000000" w:rsidRPr="00000000">
        <w:rPr>
          <w:rFonts w:ascii="Arial" w:cs="Arial" w:eastAsia="Arial" w:hAnsi="Arial"/>
          <w:sz w:val="26"/>
          <w:szCs w:val="26"/>
          <w:rtl w:val="0"/>
        </w:rPr>
        <w:t xml:space="preserve">Upon enrollment and whenever health conditions change, parents are required to provide Learn and Grow with up-to-date information regarding medical conditions, including allergies and emergency medications prescribed for anaphylaxis. Learn and Grow will work with parents and the child’s physician to complete documents that will guide all staff in the necessary actions to take during an allergic or anaphylactic reaction. These documents will be kept in an area that complies with the Learn and Grow Health Care Policy. Children in our care with known allergies that require over-the-counter or prescription medication must have on file the following forms NYS OCFS 7006, NYS OCFS 6029, and NYS OCFS 7002. Parents will be required to train staff on the administration of patient-specific prescribed medication for their child.</w:t>
      </w:r>
    </w:p>
    <w:p w:rsidR="00000000" w:rsidDel="00000000" w:rsidP="00000000" w:rsidRDefault="00000000" w:rsidRPr="00000000" w14:paraId="000000F6">
      <w:pPr>
        <w:rPr>
          <w:rFonts w:ascii="Arial" w:cs="Arial" w:eastAsia="Arial" w:hAnsi="Arial"/>
          <w:sz w:val="26"/>
          <w:szCs w:val="26"/>
        </w:rPr>
      </w:pPr>
      <w:r w:rsidDel="00000000" w:rsidR="00000000" w:rsidRPr="00000000">
        <w:rPr>
          <w:rFonts w:ascii="Arial" w:cs="Arial" w:eastAsia="Arial" w:hAnsi="Arial"/>
          <w:sz w:val="26"/>
          <w:szCs w:val="26"/>
          <w:rtl w:val="0"/>
        </w:rPr>
        <w:t xml:space="preserve">In the event of an anaphylaxis reaction, staff will call 911, follow the instructions outlined in these documents, and attempt to contact parents. </w:t>
      </w:r>
    </w:p>
    <w:p w:rsidR="00000000" w:rsidDel="00000000" w:rsidP="00000000" w:rsidRDefault="00000000" w:rsidRPr="00000000" w14:paraId="000000F7">
      <w:pPr>
        <w:rPr>
          <w:rFonts w:ascii="Arial" w:cs="Arial" w:eastAsia="Arial" w:hAnsi="Arial"/>
          <w:sz w:val="26"/>
          <w:szCs w:val="26"/>
        </w:rPr>
      </w:pPr>
      <w:r w:rsidDel="00000000" w:rsidR="00000000" w:rsidRPr="00000000">
        <w:rPr>
          <w:rFonts w:ascii="Arial" w:cs="Arial" w:eastAsia="Arial" w:hAnsi="Arial"/>
          <w:sz w:val="26"/>
          <w:szCs w:val="26"/>
          <w:rtl w:val="0"/>
        </w:rPr>
        <w:t xml:space="preserve">In order to prevent exposure to a child’s known allergens and to avoid allergic reactions and anaphylaxis, staff is required to read food labels, clean, and wash hands.</w:t>
      </w:r>
    </w:p>
    <w:p w:rsidR="00000000" w:rsidDel="00000000" w:rsidP="00000000" w:rsidRDefault="00000000" w:rsidRPr="00000000" w14:paraId="000000F8">
      <w:pPr>
        <w:rPr>
          <w:rFonts w:ascii="Arial" w:cs="Arial" w:eastAsia="Arial" w:hAnsi="Arial"/>
          <w:sz w:val="26"/>
          <w:szCs w:val="26"/>
        </w:rPr>
      </w:pPr>
      <w:r w:rsidDel="00000000" w:rsidR="00000000" w:rsidRPr="00000000">
        <w:rPr>
          <w:rFonts w:ascii="Arial" w:cs="Arial" w:eastAsia="Arial" w:hAnsi="Arial"/>
          <w:sz w:val="26"/>
          <w:szCs w:val="26"/>
          <w:rtl w:val="0"/>
        </w:rPr>
        <w:t xml:space="preserve">Classrooms and the office will have a list of children with known allergies and their allergens.</w:t>
      </w:r>
    </w:p>
    <w:p w:rsidR="00000000" w:rsidDel="00000000" w:rsidP="00000000" w:rsidRDefault="00000000" w:rsidRPr="00000000" w14:paraId="000000F9">
      <w:pPr>
        <w:rPr>
          <w:rFonts w:ascii="Arial" w:cs="Arial" w:eastAsia="Arial" w:hAnsi="Arial"/>
          <w:sz w:val="26"/>
          <w:szCs w:val="26"/>
        </w:rPr>
      </w:pPr>
      <w:r w:rsidDel="00000000" w:rsidR="00000000" w:rsidRPr="00000000">
        <w:rPr>
          <w:rFonts w:ascii="Arial" w:cs="Arial" w:eastAsia="Arial" w:hAnsi="Arial"/>
          <w:sz w:val="26"/>
          <w:szCs w:val="26"/>
          <w:rtl w:val="0"/>
        </w:rPr>
        <w:t xml:space="preserve">While confidentiality will be maintained, parents will be made aware of allergies in the classroom. Changes to this policy will require notification to parents.</w:t>
      </w:r>
    </w:p>
    <w:p w:rsidR="00000000" w:rsidDel="00000000" w:rsidP="00000000" w:rsidRDefault="00000000" w:rsidRPr="00000000" w14:paraId="000000FA">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FB">
      <w:pPr>
        <w:rPr>
          <w:rFonts w:ascii="Arial" w:cs="Arial" w:eastAsia="Arial" w:hAnsi="Arial"/>
          <w:b w:val="1"/>
          <w:sz w:val="26"/>
          <w:szCs w:val="26"/>
        </w:rPr>
      </w:pPr>
      <w:r w:rsidDel="00000000" w:rsidR="00000000" w:rsidRPr="00000000">
        <w:rPr>
          <w:rFonts w:ascii="Arial" w:cs="Arial" w:eastAsia="Arial" w:hAnsi="Arial"/>
          <w:sz w:val="26"/>
          <w:szCs w:val="26"/>
          <w:rtl w:val="0"/>
        </w:rPr>
        <w:t xml:space="preserve">Most children will not be aware that they have a life-threatening allergy. The use of an epinephrine auto injector is first aid emergency treatment. Epinephrine can be given to a child with symptoms of anaphylaxis even if there is no prior history of severe allergic reaction. For that reason, in addition to keeping patient-specific epinephrine auto-injectors, </w:t>
      </w:r>
      <w:r w:rsidDel="00000000" w:rsidR="00000000" w:rsidRPr="00000000">
        <w:rPr>
          <w:rFonts w:ascii="Arial" w:cs="Arial" w:eastAsia="Arial" w:hAnsi="Arial"/>
          <w:b w:val="1"/>
          <w:sz w:val="26"/>
          <w:szCs w:val="26"/>
          <w:rtl w:val="0"/>
        </w:rPr>
        <w:t xml:space="preserve">Learn and Grow has obtained non-child-specific auto-injectors for children who weigh at least 16.5 lbs. In the event of an anaphylaxis reaction, staff will call 911, and attempt to contact parents. Children who received consent from parents will be administered non-child-specific epinephrine</w:t>
      </w:r>
      <w:r w:rsidDel="00000000" w:rsidR="00000000" w:rsidRPr="00000000">
        <w:rPr>
          <w:rFonts w:ascii="Arial" w:cs="Arial" w:eastAsia="Arial" w:hAnsi="Arial"/>
          <w:sz w:val="26"/>
          <w:szCs w:val="26"/>
          <w:rtl w:val="0"/>
        </w:rPr>
        <w:t xml:space="preserve">.</w:t>
      </w:r>
      <w:r w:rsidDel="00000000" w:rsidR="00000000" w:rsidRPr="00000000">
        <w:rPr>
          <w:rtl w:val="0"/>
        </w:rPr>
      </w:r>
    </w:p>
    <w:p w:rsidR="00000000" w:rsidDel="00000000" w:rsidP="00000000" w:rsidRDefault="00000000" w:rsidRPr="00000000" w14:paraId="000000FC">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FD">
      <w:pPr>
        <w:rPr>
          <w:rFonts w:ascii="Arial" w:cs="Arial" w:eastAsia="Arial" w:hAnsi="Arial"/>
          <w:sz w:val="26"/>
          <w:szCs w:val="26"/>
        </w:rPr>
      </w:pPr>
      <w:r w:rsidDel="00000000" w:rsidR="00000000" w:rsidRPr="00000000">
        <w:rPr>
          <w:rFonts w:ascii="Arial" w:cs="Arial" w:eastAsia="Arial" w:hAnsi="Arial"/>
          <w:sz w:val="26"/>
          <w:szCs w:val="26"/>
          <w:rtl w:val="0"/>
        </w:rPr>
        <w:t xml:space="preserve">Rest assured that all staff members are trained in the prevention, recognition and response to food and other allergic reactions and anaphylaxis yearly, including auto-injector use. In addition, all staff maintain certification in CPR and First Aid.</w:t>
      </w:r>
    </w:p>
    <w:p w:rsidR="00000000" w:rsidDel="00000000" w:rsidP="00000000" w:rsidRDefault="00000000" w:rsidRPr="00000000" w14:paraId="000000FE">
      <w:pPr>
        <w:rPr>
          <w:rFonts w:ascii="Arial" w:cs="Arial" w:eastAsia="Arial" w:hAnsi="Arial"/>
          <w:sz w:val="26"/>
          <w:szCs w:val="26"/>
        </w:rPr>
      </w:pP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FF">
      <w:pPr>
        <w:widowControl w:val="0"/>
        <w:rPr>
          <w:rFonts w:ascii="Arial" w:cs="Arial" w:eastAsia="Arial" w:hAnsi="Arial"/>
          <w:b w:val="1"/>
          <w:sz w:val="32"/>
          <w:szCs w:val="32"/>
        </w:rPr>
      </w:pPr>
      <w:r w:rsidDel="00000000" w:rsidR="00000000" w:rsidRPr="00000000">
        <w:rPr>
          <w:rFonts w:ascii="Arial" w:cs="Arial" w:eastAsia="Arial" w:hAnsi="Arial"/>
          <w:b w:val="1"/>
          <w:sz w:val="26"/>
          <w:szCs w:val="26"/>
          <w:rtl w:val="0"/>
        </w:rPr>
        <w:t xml:space="preserve">Your initials on the Confirmation of Receipt Of Handbook signifies your agreement to this policy. </w:t>
      </w:r>
      <w:r w:rsidDel="00000000" w:rsidR="00000000" w:rsidRPr="00000000">
        <w:rPr>
          <w:rtl w:val="0"/>
        </w:rPr>
      </w:r>
    </w:p>
    <w:p w:rsidR="00000000" w:rsidDel="00000000" w:rsidP="00000000" w:rsidRDefault="00000000" w:rsidRPr="00000000" w14:paraId="00000100">
      <w:pPr>
        <w:widowControl w:val="0"/>
        <w:jc w:val="left"/>
        <w:rPr>
          <w:rFonts w:ascii="Arial" w:cs="Arial" w:eastAsia="Arial" w:hAnsi="Arial"/>
          <w:sz w:val="32"/>
          <w:szCs w:val="32"/>
        </w:rPr>
      </w:pPr>
      <w:r w:rsidDel="00000000" w:rsidR="00000000" w:rsidRPr="00000000">
        <w:rPr>
          <w:rFonts w:ascii="Arial" w:cs="Arial" w:eastAsia="Arial" w:hAnsi="Arial"/>
          <w:b w:val="1"/>
          <w:sz w:val="32"/>
          <w:szCs w:val="32"/>
          <w:rtl w:val="0"/>
        </w:rPr>
        <w:t xml:space="preserve">Accident &amp; Injury</w:t>
      </w:r>
      <w:r w:rsidDel="00000000" w:rsidR="00000000" w:rsidRPr="00000000">
        <w:rPr>
          <w:rtl w:val="0"/>
        </w:rPr>
      </w:r>
    </w:p>
    <w:p w:rsidR="00000000" w:rsidDel="00000000" w:rsidP="00000000" w:rsidRDefault="00000000" w:rsidRPr="00000000" w14:paraId="00000101">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In the event that a child needs immediate medical attention or is involved in an accident, the directors or designated staff member will make a decision as to the best care for that situation and the parents will be contacted. If parents cannot be reached, the emergency numbers on file at the program will be called.</w:t>
      </w:r>
    </w:p>
    <w:p w:rsidR="00000000" w:rsidDel="00000000" w:rsidP="00000000" w:rsidRDefault="00000000" w:rsidRPr="00000000" w14:paraId="00000102">
      <w:pPr>
        <w:widowControl w:val="0"/>
        <w:rPr>
          <w:rFonts w:ascii="Arial" w:cs="Arial" w:eastAsia="Arial" w:hAnsi="Arial"/>
          <w:i w:val="1"/>
          <w:sz w:val="26"/>
          <w:szCs w:val="26"/>
        </w:rPr>
      </w:pPr>
      <w:r w:rsidDel="00000000" w:rsidR="00000000" w:rsidRPr="00000000">
        <w:rPr>
          <w:rFonts w:ascii="Arial" w:cs="Arial" w:eastAsia="Arial" w:hAnsi="Arial"/>
          <w:sz w:val="26"/>
          <w:szCs w:val="26"/>
          <w:rtl w:val="0"/>
        </w:rPr>
        <w:t xml:space="preserve">The caregiver who is with the child and who has had pediatric first aid training will provide first aid. This may include a call for a local ambulance or paramedics. In the event that a child must be transported to the hospital, one of the directors will try to accompany the child with his or her medical records. However, the program’s staff-to-child ratio as set by the NYS Office of Children and Family Services cannot be violated. </w:t>
      </w:r>
      <w:r w:rsidDel="00000000" w:rsidR="00000000" w:rsidRPr="00000000">
        <w:rPr>
          <w:rFonts w:ascii="Arial" w:cs="Arial" w:eastAsia="Arial" w:hAnsi="Arial"/>
          <w:i w:val="1"/>
          <w:sz w:val="26"/>
          <w:szCs w:val="26"/>
          <w:rtl w:val="0"/>
        </w:rPr>
        <w:t xml:space="preserve">Be assured that staff will continue to try to contact the parents.</w:t>
      </w:r>
    </w:p>
    <w:p w:rsidR="00000000" w:rsidDel="00000000" w:rsidP="00000000" w:rsidRDefault="00000000" w:rsidRPr="00000000" w14:paraId="00000103">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is required by NYS regulations to inform OCFS of any serious accident or injury. If such a report is filed to OCFS, parents may be contacted by our licensing agency for additional information.</w:t>
      </w:r>
    </w:p>
    <w:p w:rsidR="00000000" w:rsidDel="00000000" w:rsidP="00000000" w:rsidRDefault="00000000" w:rsidRPr="00000000" w14:paraId="00000104">
      <w:pPr>
        <w:widowControl w:val="0"/>
        <w:rPr>
          <w:rFonts w:ascii="Arial" w:cs="Arial" w:eastAsia="Arial" w:hAnsi="Arial"/>
          <w:i w:val="1"/>
          <w:sz w:val="26"/>
          <w:szCs w:val="26"/>
        </w:rPr>
      </w:pPr>
      <w:r w:rsidDel="00000000" w:rsidR="00000000" w:rsidRPr="00000000">
        <w:rPr>
          <w:rtl w:val="0"/>
        </w:rPr>
      </w:r>
    </w:p>
    <w:p w:rsidR="00000000" w:rsidDel="00000000" w:rsidP="00000000" w:rsidRDefault="00000000" w:rsidRPr="00000000" w14:paraId="00000105">
      <w:pPr>
        <w:widowControl w:val="0"/>
        <w:rPr>
          <w:rFonts w:ascii="Arial" w:cs="Arial" w:eastAsia="Arial" w:hAnsi="Arial"/>
          <w:b w:val="1"/>
          <w:i w:val="1"/>
          <w:sz w:val="26"/>
          <w:szCs w:val="26"/>
        </w:rPr>
      </w:pPr>
      <w:r w:rsidDel="00000000" w:rsidR="00000000" w:rsidRPr="00000000">
        <w:rPr>
          <w:rFonts w:ascii="Arial" w:cs="Arial" w:eastAsia="Arial" w:hAnsi="Arial"/>
          <w:b w:val="1"/>
          <w:sz w:val="26"/>
          <w:szCs w:val="26"/>
          <w:rtl w:val="0"/>
        </w:rPr>
        <w:t xml:space="preserve">Your initials on the Confirmation of Receipt Of Handbook signifies your agreement to this policy. </w:t>
      </w:r>
      <w:r w:rsidDel="00000000" w:rsidR="00000000" w:rsidRPr="00000000">
        <w:rPr>
          <w:rtl w:val="0"/>
        </w:rPr>
      </w:r>
    </w:p>
    <w:p w:rsidR="00000000" w:rsidDel="00000000" w:rsidP="00000000" w:rsidRDefault="00000000" w:rsidRPr="00000000" w14:paraId="00000106">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107">
      <w:pPr>
        <w:widowControl w:val="0"/>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Nutrition</w:t>
      </w:r>
    </w:p>
    <w:p w:rsidR="00000000" w:rsidDel="00000000" w:rsidP="00000000" w:rsidRDefault="00000000" w:rsidRPr="00000000" w14:paraId="00000108">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Child Care encourages good nutrition for all of our children. We provide meals with a variety of food that is both kid-friendly and nutritious. Your child will receive breakfast, lunch and two healthy snacks daily such as yogurt, fresh fruit, cheese sticks and pretzels. Fruit is served at every meal, a vegetable at lunch and whole wheat products whenever possible. Water is always available. Children between one and two years of age are served whole milk. Children over two years of age are served fat-free milk. Juice and sugar-sweetened beverages are never served.</w:t>
      </w:r>
    </w:p>
    <w:p w:rsidR="00000000" w:rsidDel="00000000" w:rsidP="00000000" w:rsidRDefault="00000000" w:rsidRPr="00000000" w14:paraId="00000109">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Breakfast, lunch and snack menus are emailed monthly and are also posted in the school.</w:t>
      </w:r>
    </w:p>
    <w:p w:rsidR="00000000" w:rsidDel="00000000" w:rsidP="00000000" w:rsidRDefault="00000000" w:rsidRPr="00000000" w14:paraId="0000010A">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At Learn and Grow, we know that mealtime is more than nutritious food. It is a time to socialize, learn responsibility and independence, and foster a sense of community. To truly achieve these goals, our meals are served family style with all food items placed on the table at the same time and children encouraged to serve themselves while enjoying the company of their friends and teachers. We never use meals or snacks as a punishment or a reward. </w:t>
      </w:r>
    </w:p>
    <w:p w:rsidR="00000000" w:rsidDel="00000000" w:rsidP="00000000" w:rsidRDefault="00000000" w:rsidRPr="00000000" w14:paraId="0000010B">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works with families of children with special dietary needs We ask that families with any possible food allergies or intolerances inform our staff. </w:t>
      </w:r>
    </w:p>
    <w:p w:rsidR="00000000" w:rsidDel="00000000" w:rsidP="00000000" w:rsidRDefault="00000000" w:rsidRPr="00000000" w14:paraId="0000010C">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Learn and Grow belongs to the Creating Healthy Schools initiative through the Child Care Council of Nassau County. </w:t>
      </w:r>
    </w:p>
    <w:p w:rsidR="00000000" w:rsidDel="00000000" w:rsidP="00000000" w:rsidRDefault="00000000" w:rsidRPr="00000000" w14:paraId="0000010D">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10E">
      <w:pPr>
        <w:widowControl w:val="0"/>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0F">
      <w:pPr>
        <w:widowControl w:val="0"/>
        <w:jc w:val="left"/>
        <w:rPr>
          <w:rFonts w:ascii="Arial" w:cs="Arial" w:eastAsia="Arial" w:hAnsi="Arial"/>
          <w:sz w:val="32"/>
          <w:szCs w:val="32"/>
        </w:rPr>
      </w:pPr>
      <w:r w:rsidDel="00000000" w:rsidR="00000000" w:rsidRPr="00000000">
        <w:rPr>
          <w:rFonts w:ascii="Arial" w:cs="Arial" w:eastAsia="Arial" w:hAnsi="Arial"/>
          <w:b w:val="1"/>
          <w:sz w:val="32"/>
          <w:szCs w:val="32"/>
          <w:rtl w:val="0"/>
        </w:rPr>
        <w:t xml:space="preserve">Birthdays and Celebrations</w:t>
      </w:r>
      <w:r w:rsidDel="00000000" w:rsidR="00000000" w:rsidRPr="00000000">
        <w:rPr>
          <w:rtl w:val="0"/>
        </w:rPr>
      </w:r>
    </w:p>
    <w:p w:rsidR="00000000" w:rsidDel="00000000" w:rsidP="00000000" w:rsidRDefault="00000000" w:rsidRPr="00000000" w14:paraId="00000110">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We look forward to celebrating special occasions with your child. Any food brought from home to be shared with the rest of the children must be store bought in its original packaging and approved by the office. Please check with your child’s teacher regarding possible allergies in your child’s class.</w:t>
      </w:r>
    </w:p>
    <w:p w:rsidR="00000000" w:rsidDel="00000000" w:rsidP="00000000" w:rsidRDefault="00000000" w:rsidRPr="00000000" w14:paraId="00000111">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If possible, healthy alternatives to cake and donuts are encouraged. The following is a list of healthier food choices:</w:t>
      </w:r>
    </w:p>
    <w:p w:rsidR="00000000" w:rsidDel="00000000" w:rsidP="00000000" w:rsidRDefault="00000000" w:rsidRPr="00000000" w14:paraId="00000112">
      <w:pPr>
        <w:widowControl w:val="0"/>
        <w:numPr>
          <w:ilvl w:val="0"/>
          <w:numId w:val="4"/>
        </w:numPr>
        <w:ind w:left="720" w:hanging="360"/>
        <w:rPr>
          <w:rFonts w:ascii="Arial" w:cs="Arial" w:eastAsia="Arial" w:hAnsi="Arial"/>
          <w:sz w:val="26"/>
          <w:szCs w:val="26"/>
          <w:highlight w:val="white"/>
          <w:u w:val="none"/>
        </w:rPr>
      </w:pPr>
      <w:hyperlink r:id="rId10">
        <w:r w:rsidDel="00000000" w:rsidR="00000000" w:rsidRPr="00000000">
          <w:rPr>
            <w:rFonts w:ascii="Arial" w:cs="Arial" w:eastAsia="Arial" w:hAnsi="Arial"/>
            <w:sz w:val="26"/>
            <w:szCs w:val="26"/>
            <w:highlight w:val="white"/>
            <w:rtl w:val="0"/>
          </w:rPr>
          <w:t xml:space="preserve">Healthy granola bars</w:t>
        </w:r>
      </w:hyperlink>
      <w:r w:rsidDel="00000000" w:rsidR="00000000" w:rsidRPr="00000000">
        <w:rPr>
          <w:rtl w:val="0"/>
        </w:rPr>
      </w:r>
    </w:p>
    <w:p w:rsidR="00000000" w:rsidDel="00000000" w:rsidP="00000000" w:rsidRDefault="00000000" w:rsidRPr="00000000" w14:paraId="00000113">
      <w:pPr>
        <w:widowControl w:val="0"/>
        <w:numPr>
          <w:ilvl w:val="0"/>
          <w:numId w:val="4"/>
        </w:numPr>
        <w:ind w:left="720" w:hanging="360"/>
        <w:rPr>
          <w:rFonts w:ascii="Arial" w:cs="Arial" w:eastAsia="Arial" w:hAnsi="Arial"/>
          <w:sz w:val="26"/>
          <w:szCs w:val="26"/>
          <w:highlight w:val="white"/>
          <w:u w:val="none"/>
        </w:rPr>
      </w:pPr>
      <w:hyperlink r:id="rId11">
        <w:r w:rsidDel="00000000" w:rsidR="00000000" w:rsidRPr="00000000">
          <w:rPr>
            <w:rFonts w:ascii="Arial" w:cs="Arial" w:eastAsia="Arial" w:hAnsi="Arial"/>
            <w:sz w:val="26"/>
            <w:szCs w:val="26"/>
            <w:highlight w:val="white"/>
            <w:rtl w:val="0"/>
          </w:rPr>
          <w:t xml:space="preserve">Muffins</w:t>
        </w:r>
      </w:hyperlink>
      <w:r w:rsidDel="00000000" w:rsidR="00000000" w:rsidRPr="00000000">
        <w:rPr>
          <w:rFonts w:ascii="Arial" w:cs="Arial" w:eastAsia="Arial" w:hAnsi="Arial"/>
          <w:sz w:val="26"/>
          <w:szCs w:val="26"/>
          <w:highlight w:val="white"/>
          <w:rtl w:val="0"/>
        </w:rPr>
        <w:t xml:space="preserve"> or </w:t>
      </w:r>
      <w:hyperlink r:id="rId12">
        <w:r w:rsidDel="00000000" w:rsidR="00000000" w:rsidRPr="00000000">
          <w:rPr>
            <w:rFonts w:ascii="Arial" w:cs="Arial" w:eastAsia="Arial" w:hAnsi="Arial"/>
            <w:sz w:val="26"/>
            <w:szCs w:val="26"/>
            <w:highlight w:val="white"/>
            <w:rtl w:val="0"/>
          </w:rPr>
          <w:t xml:space="preserve">breads</w:t>
        </w:r>
      </w:hyperlink>
      <w:r w:rsidDel="00000000" w:rsidR="00000000" w:rsidRPr="00000000">
        <w:rPr>
          <w:rtl w:val="0"/>
        </w:rPr>
      </w:r>
    </w:p>
    <w:p w:rsidR="00000000" w:rsidDel="00000000" w:rsidP="00000000" w:rsidRDefault="00000000" w:rsidRPr="00000000" w14:paraId="00000114">
      <w:pPr>
        <w:widowControl w:val="0"/>
        <w:numPr>
          <w:ilvl w:val="0"/>
          <w:numId w:val="4"/>
        </w:numPr>
        <w:ind w:left="720" w:hanging="360"/>
        <w:rPr>
          <w:rFonts w:ascii="Arial" w:cs="Arial" w:eastAsia="Arial" w:hAnsi="Arial"/>
          <w:sz w:val="26"/>
          <w:szCs w:val="26"/>
          <w:highlight w:val="white"/>
          <w:u w:val="none"/>
        </w:rPr>
      </w:pPr>
      <w:r w:rsidDel="00000000" w:rsidR="00000000" w:rsidRPr="00000000">
        <w:rPr>
          <w:rFonts w:ascii="Arial" w:cs="Arial" w:eastAsia="Arial" w:hAnsi="Arial"/>
          <w:sz w:val="26"/>
          <w:szCs w:val="26"/>
          <w:highlight w:val="white"/>
          <w:rtl w:val="0"/>
        </w:rPr>
        <w:t xml:space="preserve">Dried fruit like raisins, apricots, prunes</w:t>
      </w:r>
    </w:p>
    <w:p w:rsidR="00000000" w:rsidDel="00000000" w:rsidP="00000000" w:rsidRDefault="00000000" w:rsidRPr="00000000" w14:paraId="00000115">
      <w:pPr>
        <w:widowControl w:val="0"/>
        <w:numPr>
          <w:ilvl w:val="0"/>
          <w:numId w:val="4"/>
        </w:numPr>
        <w:ind w:left="720" w:hanging="360"/>
        <w:rPr>
          <w:rFonts w:ascii="Arial" w:cs="Arial" w:eastAsia="Arial" w:hAnsi="Arial"/>
          <w:sz w:val="26"/>
          <w:szCs w:val="26"/>
          <w:highlight w:val="white"/>
          <w:u w:val="none"/>
        </w:rPr>
      </w:pPr>
      <w:r w:rsidDel="00000000" w:rsidR="00000000" w:rsidRPr="00000000">
        <w:rPr>
          <w:rFonts w:ascii="Arial" w:cs="Arial" w:eastAsia="Arial" w:hAnsi="Arial"/>
          <w:sz w:val="26"/>
          <w:szCs w:val="26"/>
          <w:highlight w:val="white"/>
          <w:rtl w:val="0"/>
        </w:rPr>
        <w:t xml:space="preserve">100% fruit roll ups</w:t>
      </w:r>
    </w:p>
    <w:p w:rsidR="00000000" w:rsidDel="00000000" w:rsidP="00000000" w:rsidRDefault="00000000" w:rsidRPr="00000000" w14:paraId="00000116">
      <w:pPr>
        <w:widowControl w:val="0"/>
        <w:numPr>
          <w:ilvl w:val="0"/>
          <w:numId w:val="4"/>
        </w:numPr>
        <w:ind w:left="720" w:hanging="360"/>
        <w:rPr>
          <w:rFonts w:ascii="Arial" w:cs="Arial" w:eastAsia="Arial" w:hAnsi="Arial"/>
          <w:sz w:val="26"/>
          <w:szCs w:val="26"/>
          <w:highlight w:val="white"/>
          <w:u w:val="none"/>
        </w:rPr>
      </w:pPr>
      <w:r w:rsidDel="00000000" w:rsidR="00000000" w:rsidRPr="00000000">
        <w:rPr>
          <w:rFonts w:ascii="Arial" w:cs="Arial" w:eastAsia="Arial" w:hAnsi="Arial"/>
          <w:sz w:val="26"/>
          <w:szCs w:val="26"/>
          <w:highlight w:val="white"/>
          <w:rtl w:val="0"/>
        </w:rPr>
        <w:t xml:space="preserve">Squeezable yogurt or applesauce</w:t>
      </w:r>
    </w:p>
    <w:p w:rsidR="00000000" w:rsidDel="00000000" w:rsidP="00000000" w:rsidRDefault="00000000" w:rsidRPr="00000000" w14:paraId="00000117">
      <w:pPr>
        <w:widowControl w:val="0"/>
        <w:numPr>
          <w:ilvl w:val="0"/>
          <w:numId w:val="4"/>
        </w:numPr>
        <w:ind w:left="720" w:hanging="360"/>
        <w:rPr>
          <w:rFonts w:ascii="Arial" w:cs="Arial" w:eastAsia="Arial" w:hAnsi="Arial"/>
          <w:sz w:val="26"/>
          <w:szCs w:val="26"/>
          <w:highlight w:val="white"/>
          <w:u w:val="none"/>
        </w:rPr>
      </w:pPr>
      <w:r w:rsidDel="00000000" w:rsidR="00000000" w:rsidRPr="00000000">
        <w:rPr>
          <w:rFonts w:ascii="Arial" w:cs="Arial" w:eastAsia="Arial" w:hAnsi="Arial"/>
          <w:sz w:val="26"/>
          <w:szCs w:val="26"/>
          <w:highlight w:val="white"/>
          <w:rtl w:val="0"/>
        </w:rPr>
        <w:t xml:space="preserve">Fresh fruit</w:t>
      </w:r>
    </w:p>
    <w:p w:rsidR="00000000" w:rsidDel="00000000" w:rsidP="00000000" w:rsidRDefault="00000000" w:rsidRPr="00000000" w14:paraId="00000118">
      <w:pPr>
        <w:widowControl w:val="0"/>
        <w:numPr>
          <w:ilvl w:val="0"/>
          <w:numId w:val="4"/>
        </w:numPr>
        <w:ind w:left="720" w:hanging="360"/>
        <w:rPr>
          <w:rFonts w:ascii="Arial" w:cs="Arial" w:eastAsia="Arial" w:hAnsi="Arial"/>
          <w:sz w:val="26"/>
          <w:szCs w:val="26"/>
          <w:highlight w:val="white"/>
          <w:u w:val="none"/>
        </w:rPr>
      </w:pPr>
      <w:hyperlink r:id="rId13">
        <w:r w:rsidDel="00000000" w:rsidR="00000000" w:rsidRPr="00000000">
          <w:rPr>
            <w:rFonts w:ascii="Arial" w:cs="Arial" w:eastAsia="Arial" w:hAnsi="Arial"/>
            <w:sz w:val="26"/>
            <w:szCs w:val="26"/>
            <w:highlight w:val="white"/>
            <w:rtl w:val="0"/>
          </w:rPr>
          <w:t xml:space="preserve">Pure fruit popsicles</w:t>
        </w:r>
      </w:hyperlink>
      <w:r w:rsidDel="00000000" w:rsidR="00000000" w:rsidRPr="00000000">
        <w:rPr>
          <w:rFonts w:ascii="Arial" w:cs="Arial" w:eastAsia="Arial" w:hAnsi="Arial"/>
          <w:sz w:val="26"/>
          <w:szCs w:val="26"/>
          <w:highlight w:val="white"/>
          <w:rtl w:val="0"/>
        </w:rPr>
        <w:t xml:space="preserve"> </w:t>
      </w:r>
    </w:p>
    <w:p w:rsidR="00000000" w:rsidDel="00000000" w:rsidP="00000000" w:rsidRDefault="00000000" w:rsidRPr="00000000" w14:paraId="00000119">
      <w:pPr>
        <w:widowControl w:val="0"/>
        <w:numPr>
          <w:ilvl w:val="0"/>
          <w:numId w:val="4"/>
        </w:numPr>
        <w:ind w:left="720" w:hanging="360"/>
        <w:rPr>
          <w:rFonts w:ascii="Arial" w:cs="Arial" w:eastAsia="Arial" w:hAnsi="Arial"/>
          <w:sz w:val="26"/>
          <w:szCs w:val="26"/>
          <w:highlight w:val="white"/>
          <w:u w:val="none"/>
        </w:rPr>
      </w:pPr>
      <w:r w:rsidDel="00000000" w:rsidR="00000000" w:rsidRPr="00000000">
        <w:rPr>
          <w:rFonts w:ascii="Arial" w:cs="Arial" w:eastAsia="Arial" w:hAnsi="Arial"/>
          <w:sz w:val="26"/>
          <w:szCs w:val="26"/>
          <w:highlight w:val="white"/>
          <w:rtl w:val="0"/>
        </w:rPr>
        <w:t xml:space="preserve">Trail mix </w:t>
      </w:r>
    </w:p>
    <w:p w:rsidR="00000000" w:rsidDel="00000000" w:rsidP="00000000" w:rsidRDefault="00000000" w:rsidRPr="00000000" w14:paraId="0000011A">
      <w:pPr>
        <w:widowControl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Learn and Grow will provide families with the parent’s names and phone numbers of all their child’s classmates for outside celebrations and playdates. </w:t>
      </w:r>
    </w:p>
    <w:p w:rsidR="00000000" w:rsidDel="00000000" w:rsidP="00000000" w:rsidRDefault="00000000" w:rsidRPr="00000000" w14:paraId="0000011B">
      <w:pPr>
        <w:widowControl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11C">
      <w:pPr>
        <w:widowControl w:val="0"/>
        <w:rPr>
          <w:rFonts w:ascii="Arial" w:cs="Arial" w:eastAsia="Arial" w:hAnsi="Arial"/>
          <w:b w:val="1"/>
          <w:sz w:val="26"/>
          <w:szCs w:val="26"/>
          <w:highlight w:val="white"/>
        </w:rPr>
      </w:pPr>
      <w:r w:rsidDel="00000000" w:rsidR="00000000" w:rsidRPr="00000000">
        <w:rPr>
          <w:rFonts w:ascii="Arial" w:cs="Arial" w:eastAsia="Arial" w:hAnsi="Arial"/>
          <w:b w:val="1"/>
          <w:sz w:val="26"/>
          <w:szCs w:val="26"/>
          <w:rtl w:val="0"/>
        </w:rPr>
        <w:t xml:space="preserve">Your initials on the Confirmation of Receipt Of Handbook signifies your agreement to this policy. </w:t>
      </w:r>
      <w:r w:rsidDel="00000000" w:rsidR="00000000" w:rsidRPr="00000000">
        <w:rPr>
          <w:rtl w:val="0"/>
        </w:rPr>
      </w:r>
    </w:p>
    <w:p w:rsidR="00000000" w:rsidDel="00000000" w:rsidP="00000000" w:rsidRDefault="00000000" w:rsidRPr="00000000" w14:paraId="0000011D">
      <w:pPr>
        <w:widowControl w:val="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1E">
      <w:pPr>
        <w:widowControl w:val="0"/>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Breastfeeding Policy</w:t>
      </w:r>
    </w:p>
    <w:p w:rsidR="00000000" w:rsidDel="00000000" w:rsidP="00000000" w:rsidRDefault="00000000" w:rsidRPr="00000000" w14:paraId="0000011F">
      <w:pPr>
        <w:spacing w:line="276" w:lineRule="auto"/>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Protecting, promoting and supporting breastfeeding and nursing is an important part of the Learn and Grow philosophy. Therefore, we are committed to providing a breastfeeding and nursing friendly environment for our enrolled families and staff.</w:t>
      </w:r>
    </w:p>
    <w:p w:rsidR="00000000" w:rsidDel="00000000" w:rsidP="00000000" w:rsidRDefault="00000000" w:rsidRPr="00000000" w14:paraId="00000120">
      <w:pPr>
        <w:spacing w:line="276" w:lineRule="auto"/>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Learn and Grow subscribes to the following policy: </w:t>
      </w:r>
    </w:p>
    <w:p w:rsidR="00000000" w:rsidDel="00000000" w:rsidP="00000000" w:rsidRDefault="00000000" w:rsidRPr="00000000" w14:paraId="00000121">
      <w:pPr>
        <w:spacing w:line="276" w:lineRule="auto"/>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122">
      <w:pPr>
        <w:spacing w:line="276" w:lineRule="auto"/>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Breastfeeding and nursing parents shall be provided a place to breastfeed or express milk. </w:t>
      </w:r>
    </w:p>
    <w:p w:rsidR="00000000" w:rsidDel="00000000" w:rsidP="00000000" w:rsidRDefault="00000000" w:rsidRPr="00000000" w14:paraId="00000123">
      <w:pPr>
        <w:spacing w:line="276" w:lineRule="auto"/>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Breastfeeding and nursing parents, including employees, shall be provided a private and sanitary place (other than a bathroom) to breastfeed their babies or express milk. This area has an electric outlet, and comfortable seating. </w:t>
      </w:r>
    </w:p>
    <w:p w:rsidR="00000000" w:rsidDel="00000000" w:rsidP="00000000" w:rsidRDefault="00000000" w:rsidRPr="00000000" w14:paraId="00000124">
      <w:pPr>
        <w:spacing w:line="276" w:lineRule="auto"/>
        <w:rPr>
          <w:rFonts w:ascii="Arial" w:cs="Arial" w:eastAsia="Arial" w:hAnsi="Arial"/>
          <w:sz w:val="26"/>
          <w:szCs w:val="26"/>
          <w:highlight w:val="white"/>
        </w:rPr>
      </w:pPr>
      <w:r w:rsidDel="00000000" w:rsidR="00000000" w:rsidRPr="00000000">
        <w:rPr>
          <w:rFonts w:ascii="Arial" w:cs="Arial" w:eastAsia="Arial" w:hAnsi="Arial"/>
          <w:b w:val="1"/>
          <w:sz w:val="26"/>
          <w:szCs w:val="26"/>
          <w:highlight w:val="white"/>
          <w:rtl w:val="0"/>
        </w:rPr>
        <w:t xml:space="preserve">A refrigerator will be made available for storage of expressed breast milk.</w:t>
      </w:r>
      <w:r w:rsidDel="00000000" w:rsidR="00000000" w:rsidRPr="00000000">
        <w:rPr>
          <w:rFonts w:ascii="Arial" w:cs="Arial" w:eastAsia="Arial" w:hAnsi="Arial"/>
          <w:sz w:val="26"/>
          <w:szCs w:val="26"/>
          <w:highlight w:val="white"/>
          <w:rtl w:val="0"/>
        </w:rPr>
        <w:t xml:space="preserve"> Breastfeeding mothers and employees may store their expressed breast milk in the center refrigerator. Mothers should provide their own containers, clearly labeled with name and date. </w:t>
      </w:r>
    </w:p>
    <w:p w:rsidR="00000000" w:rsidDel="00000000" w:rsidP="00000000" w:rsidRDefault="00000000" w:rsidRPr="00000000" w14:paraId="00000125">
      <w:pPr>
        <w:spacing w:line="276" w:lineRule="auto"/>
        <w:rPr>
          <w:rFonts w:ascii="Arial" w:cs="Arial" w:eastAsia="Arial" w:hAnsi="Arial"/>
          <w:sz w:val="26"/>
          <w:szCs w:val="26"/>
          <w:highlight w:val="white"/>
        </w:rPr>
      </w:pPr>
      <w:r w:rsidDel="00000000" w:rsidR="00000000" w:rsidRPr="00000000">
        <w:rPr>
          <w:rFonts w:ascii="Arial" w:cs="Arial" w:eastAsia="Arial" w:hAnsi="Arial"/>
          <w:b w:val="1"/>
          <w:sz w:val="26"/>
          <w:szCs w:val="26"/>
          <w:highlight w:val="white"/>
          <w:rtl w:val="0"/>
        </w:rPr>
        <w:t xml:space="preserve">Sensitivity will be shown to breastfeeding and nursing families and their babies.</w:t>
      </w:r>
      <w:r w:rsidDel="00000000" w:rsidR="00000000" w:rsidRPr="00000000">
        <w:rPr>
          <w:rFonts w:ascii="Arial" w:cs="Arial" w:eastAsia="Arial" w:hAnsi="Arial"/>
          <w:sz w:val="26"/>
          <w:szCs w:val="26"/>
          <w:highlight w:val="white"/>
          <w:rtl w:val="0"/>
        </w:rPr>
        <w:t xml:space="preserve"> </w:t>
      </w:r>
    </w:p>
    <w:p w:rsidR="00000000" w:rsidDel="00000000" w:rsidP="00000000" w:rsidRDefault="00000000" w:rsidRPr="00000000" w14:paraId="00000126">
      <w:pPr>
        <w:spacing w:line="276" w:lineRule="auto"/>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The center is committed to providing ongoing support to breastfeeding mothers, including providing an opportunity to breastfeed their baby in the morning and evening, and holding off giving a bottle, if possible, when mom is due to arrive. An infant feeding plan is developed with each family as infants enroll at the center. The plan is updated as the infant moves through the stages of development. Infant formula and solid foods will not be provided unless requested by the family and indicated in the feeding plan. Infants will be held closely when feeding.</w:t>
      </w:r>
    </w:p>
    <w:p w:rsidR="00000000" w:rsidDel="00000000" w:rsidP="00000000" w:rsidRDefault="00000000" w:rsidRPr="00000000" w14:paraId="00000127">
      <w:pPr>
        <w:spacing w:line="276" w:lineRule="auto"/>
        <w:rPr>
          <w:rFonts w:ascii="Arial" w:cs="Arial" w:eastAsia="Arial" w:hAnsi="Arial"/>
          <w:sz w:val="26"/>
          <w:szCs w:val="26"/>
          <w:highlight w:val="white"/>
        </w:rPr>
      </w:pPr>
      <w:r w:rsidDel="00000000" w:rsidR="00000000" w:rsidRPr="00000000">
        <w:rPr>
          <w:rFonts w:ascii="Arial" w:cs="Arial" w:eastAsia="Arial" w:hAnsi="Arial"/>
          <w:b w:val="1"/>
          <w:sz w:val="26"/>
          <w:szCs w:val="26"/>
          <w:highlight w:val="white"/>
          <w:rtl w:val="0"/>
        </w:rPr>
        <w:t xml:space="preserve">Staff shall be trained in handling breast milk.</w:t>
      </w:r>
      <w:r w:rsidDel="00000000" w:rsidR="00000000" w:rsidRPr="00000000">
        <w:rPr>
          <w:rFonts w:ascii="Arial" w:cs="Arial" w:eastAsia="Arial" w:hAnsi="Arial"/>
          <w:sz w:val="26"/>
          <w:szCs w:val="26"/>
          <w:highlight w:val="white"/>
          <w:rtl w:val="0"/>
        </w:rPr>
        <w:t xml:space="preserve"> All center staff will be trained in the proper storage and handling of breast milk, as well as ways to support breastfeeding families. The center will follow human milk storage guidelines from the American Academy of Pediatrics and Centers for Disease Control and Prevention to avoid waste and prevent food borne illness. </w:t>
      </w:r>
    </w:p>
    <w:p w:rsidR="00000000" w:rsidDel="00000000" w:rsidP="00000000" w:rsidRDefault="00000000" w:rsidRPr="00000000" w14:paraId="00000128">
      <w:pPr>
        <w:spacing w:line="276" w:lineRule="auto"/>
        <w:rPr>
          <w:rFonts w:ascii="Arial" w:cs="Arial" w:eastAsia="Arial" w:hAnsi="Arial"/>
          <w:sz w:val="26"/>
          <w:szCs w:val="26"/>
        </w:rPr>
      </w:pPr>
      <w:r w:rsidDel="00000000" w:rsidR="00000000" w:rsidRPr="00000000">
        <w:rPr>
          <w:rFonts w:ascii="Arial" w:cs="Arial" w:eastAsia="Arial" w:hAnsi="Arial"/>
          <w:b w:val="1"/>
          <w:sz w:val="26"/>
          <w:szCs w:val="26"/>
          <w:highlight w:val="white"/>
          <w:rtl w:val="0"/>
        </w:rPr>
        <w:t xml:space="preserve">Breastfeeding promotion information will be provided. </w:t>
      </w:r>
      <w:r w:rsidDel="00000000" w:rsidR="00000000" w:rsidRPr="00000000">
        <w:rPr>
          <w:rFonts w:ascii="Arial" w:cs="Arial" w:eastAsia="Arial" w:hAnsi="Arial"/>
          <w:sz w:val="26"/>
          <w:szCs w:val="26"/>
          <w:highlight w:val="white"/>
          <w:rtl w:val="0"/>
        </w:rPr>
        <w:t xml:space="preserve">The center will provide information on breastfeeding, including the names of area resources should questions or problems arise. In addition, positive promotion of breastfeeding will be on display in the center.</w:t>
      </w:r>
      <w:r w:rsidDel="00000000" w:rsidR="00000000" w:rsidRPr="00000000">
        <w:rPr>
          <w:rtl w:val="0"/>
        </w:rPr>
      </w:r>
    </w:p>
    <w:p w:rsidR="00000000" w:rsidDel="00000000" w:rsidP="00000000" w:rsidRDefault="00000000" w:rsidRPr="00000000" w14:paraId="00000129">
      <w:pPr>
        <w:widowControl w:val="0"/>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2A">
      <w:pPr>
        <w:widowControl w:val="0"/>
        <w:jc w:val="left"/>
        <w:rPr>
          <w:rFonts w:ascii="Arial" w:cs="Arial" w:eastAsia="Arial" w:hAnsi="Arial"/>
          <w:sz w:val="32"/>
          <w:szCs w:val="32"/>
        </w:rPr>
      </w:pPr>
      <w:r w:rsidDel="00000000" w:rsidR="00000000" w:rsidRPr="00000000">
        <w:rPr>
          <w:rFonts w:ascii="Arial" w:cs="Arial" w:eastAsia="Arial" w:hAnsi="Arial"/>
          <w:b w:val="1"/>
          <w:sz w:val="32"/>
          <w:szCs w:val="32"/>
          <w:rtl w:val="0"/>
        </w:rPr>
        <w:t xml:space="preserve">Rest</w:t>
      </w:r>
      <w:r w:rsidDel="00000000" w:rsidR="00000000" w:rsidRPr="00000000">
        <w:rPr>
          <w:rtl w:val="0"/>
        </w:rPr>
      </w:r>
    </w:p>
    <w:p w:rsidR="00000000" w:rsidDel="00000000" w:rsidP="00000000" w:rsidRDefault="00000000" w:rsidRPr="00000000" w14:paraId="0000012B">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All children 18 months and older are offered a rest/nap period after lunch. Children are required to rest for a short period of time, but may get up for quiet activities if they cannot fall asleep. Each child will be provided with a sleeping mat that will be sent home at the end of their week for laundering. </w:t>
      </w:r>
    </w:p>
    <w:p w:rsidR="00000000" w:rsidDel="00000000" w:rsidP="00000000" w:rsidRDefault="00000000" w:rsidRPr="00000000" w14:paraId="0000012C">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12D">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Children younger than 18 months will follow their own sleeping schedule, and must be provided with a standard-sized crib sheet that will be returned at the end of their week for laundering. Children under 12 months must be placed on their back to sleep. All children younger than 18 months will always be put to sleep in their crib. Children who arrive sleeping in a car seat will be removed and placed in their crib. No blankets, toys or bottles will be allowed in cribs. </w:t>
      </w:r>
    </w:p>
    <w:p w:rsidR="00000000" w:rsidDel="00000000" w:rsidP="00000000" w:rsidRDefault="00000000" w:rsidRPr="00000000" w14:paraId="0000012E">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12F">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While asleep, all children will be monitored by a caregiver. </w:t>
      </w:r>
    </w:p>
    <w:p w:rsidR="00000000" w:rsidDel="00000000" w:rsidP="00000000" w:rsidRDefault="00000000" w:rsidRPr="00000000" w14:paraId="00000130">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131">
      <w:pPr>
        <w:widowControl w:val="0"/>
        <w:jc w:val="left"/>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Potty Training</w:t>
      </w:r>
    </w:p>
    <w:p w:rsidR="00000000" w:rsidDel="00000000" w:rsidP="00000000" w:rsidRDefault="00000000" w:rsidRPr="00000000" w14:paraId="00000132">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When you feel your child is ready for potty training, we are ready to support this learning. We ask that you begin teaching at home during a weekend or vacation.  </w:t>
      </w:r>
    </w:p>
    <w:p w:rsidR="00000000" w:rsidDel="00000000" w:rsidP="00000000" w:rsidRDefault="00000000" w:rsidRPr="00000000" w14:paraId="00000133">
      <w:pPr>
        <w:rPr>
          <w:rFonts w:ascii="Arial" w:cs="Arial" w:eastAsia="Arial" w:hAnsi="Arial"/>
          <w:sz w:val="26"/>
          <w:szCs w:val="26"/>
        </w:rPr>
      </w:pPr>
      <w:r w:rsidDel="00000000" w:rsidR="00000000" w:rsidRPr="00000000">
        <w:rPr>
          <w:rFonts w:ascii="Arial" w:cs="Arial" w:eastAsia="Arial" w:hAnsi="Arial"/>
          <w:sz w:val="26"/>
          <w:szCs w:val="26"/>
          <w:rtl w:val="0"/>
        </w:rPr>
        <w:t xml:space="preserve">The first week of potty training at Learn and Grow, caregivers will follow the Potty Learning schedule whether the child indicates the need to use the potty or not.</w:t>
      </w:r>
    </w:p>
    <w:p w:rsidR="00000000" w:rsidDel="00000000" w:rsidP="00000000" w:rsidRDefault="00000000" w:rsidRPr="00000000" w14:paraId="00000134">
      <w:pPr>
        <w:numPr>
          <w:ilvl w:val="0"/>
          <w:numId w:val="1"/>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Upon arrival at the center</w:t>
      </w:r>
    </w:p>
    <w:p w:rsidR="00000000" w:rsidDel="00000000" w:rsidP="00000000" w:rsidRDefault="00000000" w:rsidRPr="00000000" w14:paraId="00000135">
      <w:pPr>
        <w:numPr>
          <w:ilvl w:val="0"/>
          <w:numId w:val="1"/>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Before and after breakfast</w:t>
      </w:r>
    </w:p>
    <w:p w:rsidR="00000000" w:rsidDel="00000000" w:rsidP="00000000" w:rsidRDefault="00000000" w:rsidRPr="00000000" w14:paraId="00000136">
      <w:pPr>
        <w:numPr>
          <w:ilvl w:val="0"/>
          <w:numId w:val="1"/>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Before and after lunch</w:t>
      </w:r>
    </w:p>
    <w:p w:rsidR="00000000" w:rsidDel="00000000" w:rsidP="00000000" w:rsidRDefault="00000000" w:rsidRPr="00000000" w14:paraId="00000137">
      <w:pPr>
        <w:numPr>
          <w:ilvl w:val="0"/>
          <w:numId w:val="1"/>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Before and after nap</w:t>
      </w:r>
    </w:p>
    <w:p w:rsidR="00000000" w:rsidDel="00000000" w:rsidP="00000000" w:rsidRDefault="00000000" w:rsidRPr="00000000" w14:paraId="00000138">
      <w:pPr>
        <w:numPr>
          <w:ilvl w:val="0"/>
          <w:numId w:val="1"/>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Before and after going outside</w:t>
      </w:r>
    </w:p>
    <w:p w:rsidR="00000000" w:rsidDel="00000000" w:rsidP="00000000" w:rsidRDefault="00000000" w:rsidRPr="00000000" w14:paraId="00000139">
      <w:pPr>
        <w:numPr>
          <w:ilvl w:val="0"/>
          <w:numId w:val="1"/>
        </w:numPr>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Just before going home</w:t>
      </w:r>
    </w:p>
    <w:p w:rsidR="00000000" w:rsidDel="00000000" w:rsidP="00000000" w:rsidRDefault="00000000" w:rsidRPr="00000000" w14:paraId="0000013A">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Except for naptime, we discourage the use of pull ups during potty training as they often hinder the process because they eliminate the uncomfortable, wet feeling of an accident.</w:t>
      </w:r>
    </w:p>
    <w:p w:rsidR="00000000" w:rsidDel="00000000" w:rsidP="00000000" w:rsidRDefault="00000000" w:rsidRPr="00000000" w14:paraId="0000013B">
      <w:pPr>
        <w:rPr>
          <w:rFonts w:ascii="Arial" w:cs="Arial" w:eastAsia="Arial" w:hAnsi="Arial"/>
          <w:i w:val="1"/>
          <w:sz w:val="26"/>
          <w:szCs w:val="26"/>
        </w:rPr>
      </w:pPr>
      <w:r w:rsidDel="00000000" w:rsidR="00000000" w:rsidRPr="00000000">
        <w:rPr>
          <w:rFonts w:ascii="Arial" w:cs="Arial" w:eastAsia="Arial" w:hAnsi="Arial"/>
          <w:i w:val="1"/>
          <w:sz w:val="26"/>
          <w:szCs w:val="26"/>
          <w:rtl w:val="0"/>
        </w:rPr>
        <w:t xml:space="preserve">However, we can only assist your child in potty training if you have successfully begun training at home for one-week prior.</w:t>
      </w:r>
    </w:p>
    <w:p w:rsidR="00000000" w:rsidDel="00000000" w:rsidP="00000000" w:rsidRDefault="00000000" w:rsidRPr="00000000" w14:paraId="0000013C">
      <w:pP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All children entering the 3 year old classroom must be fully potty trained.</w:t>
      </w:r>
    </w:p>
    <w:p w:rsidR="00000000" w:rsidDel="00000000" w:rsidP="00000000" w:rsidRDefault="00000000" w:rsidRPr="00000000" w14:paraId="0000013D">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13E">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13F">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140">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Family Resources</w:t>
      </w:r>
    </w:p>
    <w:p w:rsidR="00000000" w:rsidDel="00000000" w:rsidP="00000000" w:rsidRDefault="00000000" w:rsidRPr="00000000" w14:paraId="00000141">
      <w:pPr>
        <w:rPr>
          <w:rFonts w:ascii="Arial" w:cs="Arial" w:eastAsia="Arial" w:hAnsi="Arial"/>
          <w:sz w:val="26"/>
          <w:szCs w:val="26"/>
        </w:rPr>
      </w:pPr>
      <w:r w:rsidDel="00000000" w:rsidR="00000000" w:rsidRPr="00000000">
        <w:rPr>
          <w:rFonts w:ascii="Arial" w:cs="Arial" w:eastAsia="Arial" w:hAnsi="Arial"/>
          <w:sz w:val="26"/>
          <w:szCs w:val="26"/>
          <w:rtl w:val="0"/>
        </w:rPr>
        <w:t xml:space="preserve">Families may encounter challenges that require outside assistance. We have developed a Family Resources and Support Binder that includes information on a number of topics relevant to families with young children. The binder is located in our office and is available upon request.  If there is any information that you may need that is not covered, please let us know and we will make every effort to provide the information. </w:t>
      </w:r>
    </w:p>
    <w:p w:rsidR="00000000" w:rsidDel="00000000" w:rsidP="00000000" w:rsidRDefault="00000000" w:rsidRPr="00000000" w14:paraId="00000142">
      <w:pPr>
        <w:rPr>
          <w:rFonts w:ascii="Arial" w:cs="Arial" w:eastAsia="Arial" w:hAnsi="Arial"/>
          <w:b w:val="1"/>
          <w:sz w:val="36"/>
          <w:szCs w:val="36"/>
        </w:rPr>
      </w:pPr>
      <w:r w:rsidDel="00000000" w:rsidR="00000000" w:rsidRPr="00000000">
        <w:rPr>
          <w:rFonts w:ascii="Arial" w:cs="Arial" w:eastAsia="Arial" w:hAnsi="Arial"/>
          <w:sz w:val="26"/>
          <w:szCs w:val="26"/>
          <w:rtl w:val="0"/>
        </w:rPr>
        <w:t xml:space="preserve">We also will provide families with information regarding kindergarten registration.</w:t>
      </w:r>
      <w:r w:rsidDel="00000000" w:rsidR="00000000" w:rsidRPr="00000000">
        <w:rPr>
          <w:rtl w:val="0"/>
        </w:rPr>
      </w:r>
    </w:p>
    <w:sectPr>
      <w:type w:val="nextPage"/>
      <w:pgSz w:h="15840" w:w="12240" w:orient="portrait"/>
      <w:pgMar w:bottom="1440" w:top="1440" w:left="1800" w:right="180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4">
    <w:pPr>
      <w:jc w:val="right"/>
      <w:rPr/>
    </w:pPr>
    <w:r w:rsidDel="00000000" w:rsidR="00000000" w:rsidRPr="00000000">
      <w:rPr>
        <w:rFonts w:ascii="Arial" w:cs="Arial" w:eastAsia="Arial" w:hAnsi="Arial"/>
        <w:b w:val="1"/>
        <w:sz w:val="32"/>
        <w:szCs w:val="3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Learn and Grow Child Care </w:t>
    </w:r>
    <w:r w:rsidDel="00000000" w:rsidR="00000000" w:rsidRPr="00000000">
      <w:rPr>
        <w:rtl w:val="0"/>
      </w:rPr>
      <w:t xml:space="preserve">Family Policies and Procedures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Handbook 20</w:t>
    </w:r>
    <w:r w:rsidDel="00000000" w:rsidR="00000000" w:rsidRPr="00000000">
      <w:rPr>
        <w:rtl w:val="0"/>
      </w:rPr>
      <w:t xml:space="preserve">23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revision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F0A0D"/>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paragraph" w:styleId="ListParagraph">
    <w:name w:val="List Paragraph"/>
    <w:basedOn w:val="Normal"/>
    <w:uiPriority w:val="34"/>
    <w:qFormat w:val="1"/>
    <w:rsid w:val="0024026E"/>
    <w:pPr>
      <w:ind w:left="720"/>
      <w:contextualSpacing w:val="1"/>
    </w:pPr>
  </w:style>
  <w:style w:type="paragraph" w:styleId="Header">
    <w:name w:val="header"/>
    <w:basedOn w:val="Normal"/>
    <w:link w:val="HeaderChar"/>
    <w:rsid w:val="00824345"/>
    <w:pPr>
      <w:tabs>
        <w:tab w:val="center" w:pos="4320"/>
        <w:tab w:val="right" w:pos="8640"/>
      </w:tabs>
    </w:pPr>
  </w:style>
  <w:style w:type="character" w:styleId="HeaderChar" w:customStyle="1">
    <w:name w:val="Header Char"/>
    <w:basedOn w:val="DefaultParagraphFont"/>
    <w:link w:val="Header"/>
    <w:rsid w:val="00824345"/>
  </w:style>
  <w:style w:type="paragraph" w:styleId="Footer">
    <w:name w:val="footer"/>
    <w:basedOn w:val="Normal"/>
    <w:link w:val="FooterChar"/>
    <w:rsid w:val="00824345"/>
    <w:pPr>
      <w:tabs>
        <w:tab w:val="center" w:pos="4320"/>
        <w:tab w:val="right" w:pos="8640"/>
      </w:tabs>
    </w:pPr>
  </w:style>
  <w:style w:type="character" w:styleId="FooterChar" w:customStyle="1">
    <w:name w:val="Footer Char"/>
    <w:basedOn w:val="DefaultParagraphFont"/>
    <w:link w:val="Footer"/>
    <w:rsid w:val="0082434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pbs.org/parents/kitchenexplorers/2011/07/04/blueberry-raspberry-oatmeal-muffins-2/" TargetMode="External"/><Relationship Id="rId10" Type="http://schemas.openxmlformats.org/officeDocument/2006/relationships/hyperlink" Target="http://www.pbs.org/parents/kitchenexplorers/2011/01/04/grab-and-go-granola-bars/" TargetMode="External"/><Relationship Id="rId13" Type="http://schemas.openxmlformats.org/officeDocument/2006/relationships/hyperlink" Target="http://www.pbs.org/parents/kitchenexplorers/2011/07/07/strawberry-banana-frozen-yogurt-pops/" TargetMode="External"/><Relationship Id="rId12" Type="http://schemas.openxmlformats.org/officeDocument/2006/relationships/hyperlink" Target="http://www.pbs.org/parents/kitchenexplorers/2012/02/09/abby-fishers-corn-egg-bre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earnandgrow.ny@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9P15AIc4Yt2F2hUz1Xt/tgZG/Q==">CgMxLjA4AHIhMVNIckZxQVJ4VFh6Z1UxVzN0SFZzTGh1MkwwWGtkRXc5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2019-08-15T18:39:00Z</dcterms:created>
  <dc:creator>Josephine Giardina</dc:creator>
</cp:coreProperties>
</file>