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B30C7" w14:textId="77777777" w:rsidR="00666C36" w:rsidRPr="006616F0" w:rsidRDefault="00666C36" w:rsidP="00666C36">
      <w:pPr>
        <w:tabs>
          <w:tab w:val="left" w:pos="2630"/>
        </w:tabs>
        <w:rPr>
          <w:rFonts w:ascii="Arial" w:hAnsi="Arial" w:cs="Arial"/>
          <w:b/>
          <w:color w:val="BF4E14" w:themeColor="accent2" w:themeShade="BF"/>
          <w:sz w:val="40"/>
          <w:szCs w:val="40"/>
        </w:rPr>
      </w:pPr>
      <w:r w:rsidRPr="006616F0">
        <w:rPr>
          <w:rFonts w:ascii="Arial" w:hAnsi="Arial" w:cs="Arial"/>
          <w:b/>
          <w:color w:val="BF4E14" w:themeColor="accent2" w:themeShade="BF"/>
          <w:sz w:val="40"/>
          <w:szCs w:val="40"/>
        </w:rPr>
        <w:t>WELCOME</w:t>
      </w:r>
      <w:r>
        <w:rPr>
          <w:rFonts w:ascii="Arial" w:hAnsi="Arial" w:cs="Arial"/>
          <w:b/>
          <w:color w:val="BF4E14" w:themeColor="accent2" w:themeShade="BF"/>
          <w:sz w:val="40"/>
          <w:szCs w:val="40"/>
        </w:rPr>
        <w:tab/>
      </w:r>
    </w:p>
    <w:p w14:paraId="51DB0E58" w14:textId="77777777" w:rsidR="00666C36" w:rsidRDefault="00666C36" w:rsidP="00666C36">
      <w:pPr>
        <w:rPr>
          <w:rFonts w:ascii="Arial" w:hAnsi="Arial" w:cs="Arial"/>
          <w:sz w:val="22"/>
          <w:szCs w:val="22"/>
        </w:rPr>
      </w:pPr>
      <w:r>
        <w:rPr>
          <w:rFonts w:ascii="Arial" w:hAnsi="Arial" w:cs="Arial"/>
          <w:sz w:val="22"/>
          <w:szCs w:val="22"/>
        </w:rPr>
        <w:t xml:space="preserve">                 </w:t>
      </w:r>
    </w:p>
    <w:p w14:paraId="5BC22DD1" w14:textId="77777777" w:rsidR="00666C36" w:rsidRDefault="00666C36" w:rsidP="00666C36">
      <w:pPr>
        <w:rPr>
          <w:rFonts w:ascii="Arial" w:hAnsi="Arial" w:cs="Arial"/>
          <w:sz w:val="22"/>
          <w:szCs w:val="22"/>
        </w:rPr>
      </w:pPr>
    </w:p>
    <w:p w14:paraId="4364A1B0" w14:textId="77777777" w:rsidR="00666C36" w:rsidRDefault="00666C36" w:rsidP="00666C36">
      <w:pPr>
        <w:rPr>
          <w:rFonts w:ascii="Arial" w:hAnsi="Arial" w:cs="Arial"/>
          <w:sz w:val="22"/>
          <w:szCs w:val="22"/>
        </w:rPr>
      </w:pPr>
    </w:p>
    <w:p w14:paraId="069BB2F6" w14:textId="77777777" w:rsidR="00666C36" w:rsidRDefault="00666C36" w:rsidP="00666C36">
      <w:pPr>
        <w:rPr>
          <w:rFonts w:ascii="Arial" w:hAnsi="Arial" w:cs="Arial"/>
          <w:sz w:val="22"/>
          <w:szCs w:val="22"/>
        </w:rPr>
      </w:pPr>
    </w:p>
    <w:p w14:paraId="1E2D2890" w14:textId="77777777" w:rsidR="00666C36" w:rsidRDefault="00666C36" w:rsidP="00666C36">
      <w:pPr>
        <w:rPr>
          <w:rFonts w:ascii="Arial" w:hAnsi="Arial" w:cs="Arial"/>
          <w:sz w:val="22"/>
          <w:szCs w:val="22"/>
        </w:rPr>
      </w:pPr>
    </w:p>
    <w:p w14:paraId="4579E1B2" w14:textId="77777777" w:rsidR="00666C36" w:rsidRPr="001316F6" w:rsidRDefault="00666C36" w:rsidP="00666C36">
      <w:pPr>
        <w:rPr>
          <w:rFonts w:ascii="Arial" w:hAnsi="Arial" w:cs="Arial"/>
        </w:rPr>
      </w:pPr>
    </w:p>
    <w:p w14:paraId="6FD44B25" w14:textId="77777777" w:rsidR="00666C36" w:rsidRPr="001316F6" w:rsidRDefault="00666C36" w:rsidP="00666C36">
      <w:pPr>
        <w:rPr>
          <w:rFonts w:ascii="Arial" w:hAnsi="Arial" w:cs="Arial"/>
        </w:rPr>
      </w:pPr>
      <w:r w:rsidRPr="001316F6">
        <w:rPr>
          <w:rFonts w:ascii="Arial" w:hAnsi="Arial" w:cs="Arial"/>
        </w:rPr>
        <w:t>Dear Families,</w:t>
      </w:r>
    </w:p>
    <w:p w14:paraId="3E53B058" w14:textId="77777777" w:rsidR="00666C36" w:rsidRPr="001316F6" w:rsidRDefault="00666C36" w:rsidP="00666C36">
      <w:pPr>
        <w:rPr>
          <w:rFonts w:ascii="Arial" w:hAnsi="Arial" w:cs="Arial"/>
          <w:color w:val="FF0000"/>
        </w:rPr>
      </w:pPr>
    </w:p>
    <w:p w14:paraId="2BA0FB02" w14:textId="77777777" w:rsidR="00666C36" w:rsidRPr="001316F6" w:rsidRDefault="00666C36" w:rsidP="00666C36">
      <w:pPr>
        <w:rPr>
          <w:rFonts w:ascii="Arial" w:hAnsi="Arial" w:cs="Arial"/>
          <w:bCs/>
        </w:rPr>
      </w:pPr>
      <w:r w:rsidRPr="001316F6">
        <w:rPr>
          <w:rFonts w:ascii="Arial" w:hAnsi="Arial" w:cs="Arial"/>
          <w:bCs/>
        </w:rPr>
        <w:t xml:space="preserve">We are very grateful that you have chosen to be part of </w:t>
      </w:r>
      <w:bookmarkStart w:id="0" w:name="_Hlk142742220"/>
      <w:r w:rsidRPr="001316F6">
        <w:rPr>
          <w:rFonts w:ascii="Arial" w:hAnsi="Arial" w:cs="Arial"/>
          <w:bCs/>
        </w:rPr>
        <w:t>Little Stars Learning Center</w:t>
      </w:r>
      <w:bookmarkEnd w:id="0"/>
      <w:r w:rsidRPr="001316F6">
        <w:rPr>
          <w:rFonts w:ascii="Arial" w:hAnsi="Arial" w:cs="Arial"/>
          <w:bCs/>
        </w:rPr>
        <w:t xml:space="preserve">. We are committed to providing a safe, healthy, clean, loving, affordable and developmentally appropriate. We look forward to providing quality services to you and your children. We believe that parents are the first teachers of your children and the most important, and our hope is that we can work together to prepare your children in this pre-kindergarten program for success in school and in life. </w:t>
      </w:r>
    </w:p>
    <w:p w14:paraId="59CA49CD" w14:textId="77777777" w:rsidR="00666C36" w:rsidRPr="001316F6" w:rsidRDefault="00666C36" w:rsidP="00666C36">
      <w:pPr>
        <w:rPr>
          <w:rFonts w:ascii="Arial" w:hAnsi="Arial" w:cs="Arial"/>
          <w:bCs/>
        </w:rPr>
      </w:pPr>
    </w:p>
    <w:p w14:paraId="407E21A7" w14:textId="77777777" w:rsidR="00666C36" w:rsidRPr="001316F6" w:rsidRDefault="00666C36" w:rsidP="00666C36">
      <w:pPr>
        <w:rPr>
          <w:rFonts w:ascii="Arial" w:hAnsi="Arial" w:cs="Arial"/>
          <w:bCs/>
          <w:u w:val="single"/>
        </w:rPr>
      </w:pPr>
      <w:r w:rsidRPr="001316F6">
        <w:rPr>
          <w:rFonts w:ascii="Arial" w:hAnsi="Arial" w:cs="Arial"/>
          <w:bCs/>
        </w:rPr>
        <w:t>My hope is to serve you in our program and to team with you, to do that we encourage you to participate in all our parent/teacher conferences, meetings, and activities. We provide positive learning experiences and grow and learn together to meet the children’s educational and developmental needs.</w:t>
      </w:r>
    </w:p>
    <w:p w14:paraId="41DDD7E3" w14:textId="77777777" w:rsidR="00666C36" w:rsidRPr="001316F6" w:rsidRDefault="00666C36" w:rsidP="00666C36">
      <w:pPr>
        <w:suppressAutoHyphens/>
        <w:spacing w:before="120"/>
        <w:rPr>
          <w:rFonts w:ascii="Arial" w:hAnsi="Arial" w:cs="Arial"/>
          <w:kern w:val="28"/>
        </w:rPr>
      </w:pPr>
    </w:p>
    <w:p w14:paraId="76AFFF98" w14:textId="77777777" w:rsidR="00666C36" w:rsidRPr="001316F6" w:rsidRDefault="00666C36" w:rsidP="00666C36">
      <w:pPr>
        <w:rPr>
          <w:rFonts w:ascii="Arial" w:hAnsi="Arial" w:cs="Arial"/>
          <w:b/>
          <w:smallCaps/>
        </w:rPr>
      </w:pPr>
      <w:r w:rsidRPr="001316F6">
        <w:rPr>
          <w:rFonts w:ascii="Arial" w:hAnsi="Arial" w:cs="Arial"/>
          <w:kern w:val="28"/>
        </w:rPr>
        <w:t>Thank you for choosing</w:t>
      </w:r>
      <w:r w:rsidRPr="001316F6">
        <w:rPr>
          <w:rFonts w:ascii="Arial" w:hAnsi="Arial" w:cs="Arial"/>
          <w:b/>
          <w:bCs/>
        </w:rPr>
        <w:t xml:space="preserve"> </w:t>
      </w:r>
      <w:r w:rsidRPr="001316F6">
        <w:rPr>
          <w:rFonts w:ascii="Arial" w:hAnsi="Arial" w:cs="Arial"/>
          <w:bCs/>
        </w:rPr>
        <w:t>Little Stars Learning Center. We</w:t>
      </w:r>
      <w:r w:rsidRPr="001316F6">
        <w:rPr>
          <w:rFonts w:ascii="Arial" w:hAnsi="Arial" w:cs="Arial"/>
          <w:kern w:val="28"/>
        </w:rPr>
        <w:t xml:space="preserve"> look forward to providing your child with a </w:t>
      </w:r>
      <w:r w:rsidRPr="001316F6">
        <w:rPr>
          <w:rFonts w:ascii="Arial" w:hAnsi="Arial" w:cs="Arial"/>
        </w:rPr>
        <w:t>caring and enriching environment.</w:t>
      </w:r>
    </w:p>
    <w:p w14:paraId="58ED6C25" w14:textId="77777777" w:rsidR="00666C36" w:rsidRPr="001316F6" w:rsidRDefault="00666C36" w:rsidP="00666C36">
      <w:pPr>
        <w:suppressAutoHyphens/>
        <w:spacing w:before="120"/>
        <w:rPr>
          <w:rFonts w:ascii="Arial" w:hAnsi="Arial" w:cs="Arial"/>
          <w:color w:val="000000"/>
          <w:kern w:val="28"/>
        </w:rPr>
      </w:pPr>
      <w:r w:rsidRPr="001316F6">
        <w:rPr>
          <w:rFonts w:ascii="Arial" w:hAnsi="Arial" w:cs="Arial"/>
          <w:color w:val="000000"/>
          <w:kern w:val="28"/>
        </w:rPr>
        <w:t xml:space="preserve"> </w:t>
      </w:r>
    </w:p>
    <w:p w14:paraId="275AA015" w14:textId="77777777" w:rsidR="00666C36" w:rsidRPr="001316F6" w:rsidRDefault="00666C36" w:rsidP="00666C36">
      <w:pPr>
        <w:suppressAutoHyphens/>
        <w:spacing w:before="120"/>
        <w:rPr>
          <w:rFonts w:ascii="Arial" w:hAnsi="Arial" w:cs="Arial"/>
        </w:rPr>
      </w:pPr>
    </w:p>
    <w:p w14:paraId="5ABC1AE5" w14:textId="77777777" w:rsidR="00666C36" w:rsidRPr="001316F6" w:rsidRDefault="00666C36" w:rsidP="00666C36">
      <w:pPr>
        <w:suppressAutoHyphens/>
        <w:spacing w:before="120"/>
        <w:rPr>
          <w:rFonts w:ascii="Arial" w:hAnsi="Arial" w:cs="Arial"/>
        </w:rPr>
      </w:pPr>
      <w:r w:rsidRPr="001316F6">
        <w:rPr>
          <w:rFonts w:ascii="Arial" w:hAnsi="Arial" w:cs="Arial"/>
        </w:rPr>
        <w:t>Sincerely,</w:t>
      </w:r>
    </w:p>
    <w:p w14:paraId="7D60B827" w14:textId="77777777" w:rsidR="00666C36" w:rsidRPr="001316F6" w:rsidRDefault="00666C36" w:rsidP="00666C36">
      <w:pPr>
        <w:suppressAutoHyphens/>
        <w:rPr>
          <w:rFonts w:ascii="Arial" w:hAnsi="Arial" w:cs="Arial"/>
        </w:rPr>
      </w:pPr>
    </w:p>
    <w:p w14:paraId="02859EC4" w14:textId="77777777" w:rsidR="00666C36" w:rsidRPr="001316F6" w:rsidRDefault="00666C36" w:rsidP="00666C36">
      <w:pPr>
        <w:suppressAutoHyphens/>
        <w:rPr>
          <w:rFonts w:ascii="Arial" w:hAnsi="Arial" w:cs="Arial"/>
        </w:rPr>
      </w:pPr>
    </w:p>
    <w:p w14:paraId="5B287C93" w14:textId="77777777" w:rsidR="00666C36" w:rsidRPr="001316F6" w:rsidRDefault="00666C36" w:rsidP="00666C36">
      <w:pPr>
        <w:suppressAutoHyphens/>
        <w:rPr>
          <w:rFonts w:ascii="Arial" w:hAnsi="Arial" w:cs="Arial"/>
        </w:rPr>
      </w:pPr>
    </w:p>
    <w:p w14:paraId="3B3FF629" w14:textId="77777777" w:rsidR="00666C36" w:rsidRPr="001316F6" w:rsidRDefault="00666C36" w:rsidP="00666C36">
      <w:pPr>
        <w:suppressAutoHyphens/>
        <w:rPr>
          <w:rFonts w:ascii="Arial" w:hAnsi="Arial" w:cs="Arial"/>
        </w:rPr>
      </w:pPr>
    </w:p>
    <w:p w14:paraId="1FD35CD0" w14:textId="77777777" w:rsidR="00666C36" w:rsidRPr="001316F6" w:rsidRDefault="00666C36" w:rsidP="00666C36">
      <w:pPr>
        <w:suppressAutoHyphens/>
        <w:rPr>
          <w:rFonts w:ascii="Arial" w:hAnsi="Arial" w:cs="Arial"/>
        </w:rPr>
      </w:pPr>
    </w:p>
    <w:p w14:paraId="0A9C49D8" w14:textId="77777777" w:rsidR="00666C36" w:rsidRPr="001316F6" w:rsidRDefault="00666C36" w:rsidP="00666C36">
      <w:pPr>
        <w:rPr>
          <w:rFonts w:ascii="Arial" w:hAnsi="Arial" w:cs="Arial"/>
          <w:b/>
          <w:bCs/>
          <w:color w:val="000000"/>
        </w:rPr>
      </w:pPr>
      <w:r w:rsidRPr="001316F6">
        <w:rPr>
          <w:rFonts w:ascii="Arial" w:hAnsi="Arial" w:cs="Arial"/>
          <w:b/>
          <w:bCs/>
          <w:color w:val="000000"/>
        </w:rPr>
        <w:t>Bertha Landin</w:t>
      </w:r>
    </w:p>
    <w:p w14:paraId="28C99260" w14:textId="77777777" w:rsidR="00666C36" w:rsidRPr="001316F6" w:rsidRDefault="00666C36" w:rsidP="00666C36">
      <w:pPr>
        <w:rPr>
          <w:rFonts w:ascii="Arial" w:hAnsi="Arial" w:cs="Arial"/>
        </w:rPr>
      </w:pPr>
    </w:p>
    <w:p w14:paraId="58013B79" w14:textId="77777777" w:rsidR="00666C36" w:rsidRPr="001316F6" w:rsidRDefault="00666C36" w:rsidP="00666C36">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220 N. Oregon Ave.</w:t>
      </w:r>
    </w:p>
    <w:p w14:paraId="42537F8D" w14:textId="77777777" w:rsidR="00666C36" w:rsidRPr="001316F6" w:rsidRDefault="00666C36" w:rsidP="00666C36">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Pasco, WA 99301</w:t>
      </w:r>
      <w:bookmarkStart w:id="1" w:name="_Hlk147170230"/>
    </w:p>
    <w:bookmarkEnd w:id="1"/>
    <w:p w14:paraId="185121F6" w14:textId="77777777" w:rsidR="00666C36" w:rsidRPr="001316F6" w:rsidRDefault="00666C36" w:rsidP="00666C36">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Email: littlestarscenter27@gmail.com</w:t>
      </w:r>
    </w:p>
    <w:p w14:paraId="7B9096C2" w14:textId="77777777" w:rsidR="00666C36" w:rsidRPr="001316F6" w:rsidRDefault="00666C36" w:rsidP="00666C36">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Provider Number:</w:t>
      </w:r>
      <w:r w:rsidRPr="00BA6673">
        <w:rPr>
          <w:rFonts w:ascii="Arial" w:eastAsia="SimSun" w:hAnsi="Arial" w:cs="Arial"/>
          <w:color w:val="00000A"/>
        </w:rPr>
        <w:t xml:space="preserve"> </w:t>
      </w:r>
      <w:r w:rsidRPr="001316F6">
        <w:rPr>
          <w:rFonts w:ascii="Arial" w:eastAsia="SimSun" w:hAnsi="Arial" w:cs="Arial"/>
          <w:color w:val="00000A"/>
        </w:rPr>
        <w:t>(509) 380-5772</w:t>
      </w:r>
    </w:p>
    <w:p w14:paraId="61EF9C88" w14:textId="0D4AC2A4" w:rsidR="00666C36" w:rsidRPr="00666C36" w:rsidRDefault="00666C36" w:rsidP="00666C36">
      <w:pPr>
        <w:widowControl w:val="0"/>
        <w:suppressAutoHyphens/>
        <w:overflowPunct w:val="0"/>
        <w:spacing w:line="100" w:lineRule="atLeast"/>
        <w:rPr>
          <w:rFonts w:ascii="Arial" w:eastAsia="SimSun" w:hAnsi="Arial" w:cs="Arial"/>
          <w:color w:val="FF0000"/>
        </w:rPr>
        <w:sectPr w:rsidR="00666C36" w:rsidRPr="00666C36" w:rsidSect="00666C36">
          <w:headerReference w:type="default" r:id="rId4"/>
          <w:footerReference w:type="default" r:id="rId5"/>
          <w:pgSz w:w="12240" w:h="15840" w:code="1"/>
          <w:pgMar w:top="900" w:right="1008" w:bottom="1008" w:left="1008" w:header="720" w:footer="720" w:gutter="0"/>
          <w:pgNumType w:start="1" w:chapStyle="1"/>
          <w:cols w:space="720"/>
          <w:docGrid w:linePitch="360"/>
        </w:sectPr>
      </w:pPr>
      <w:r w:rsidRPr="001316F6">
        <w:rPr>
          <w:rFonts w:ascii="Arial" w:eastAsia="SimSun" w:hAnsi="Arial" w:cs="Arial"/>
          <w:color w:val="00000A"/>
        </w:rPr>
        <w:t xml:space="preserve"> </w:t>
      </w:r>
    </w:p>
    <w:p w14:paraId="3336797D" w14:textId="3274C9C5" w:rsidR="00666C36" w:rsidRPr="001316F6" w:rsidRDefault="00666C36" w:rsidP="00666C36">
      <w:pPr>
        <w:rPr>
          <w:rFonts w:ascii="Arial" w:hAnsi="Arial" w:cs="Arial"/>
          <w:b/>
        </w:rPr>
      </w:pPr>
      <w:bookmarkStart w:id="2" w:name="OLE_LINK1"/>
    </w:p>
    <w:p w14:paraId="4BDF6C94" w14:textId="77777777" w:rsidR="00666C36" w:rsidRPr="001316F6" w:rsidRDefault="00666C36" w:rsidP="00666C36">
      <w:pPr>
        <w:rPr>
          <w:rFonts w:ascii="Arial" w:hAnsi="Arial" w:cs="Arial"/>
          <w:b/>
        </w:rPr>
      </w:pPr>
      <w:r w:rsidRPr="001316F6">
        <w:rPr>
          <w:rFonts w:ascii="Arial" w:hAnsi="Arial" w:cs="Arial"/>
          <w:b/>
        </w:rPr>
        <w:br w:type="page"/>
      </w:r>
    </w:p>
    <w:bookmarkEnd w:id="2"/>
    <w:p w14:paraId="55553E22" w14:textId="77777777" w:rsidR="00666C36" w:rsidRPr="001316F6" w:rsidRDefault="00666C36" w:rsidP="00666C36">
      <w:pPr>
        <w:rPr>
          <w:rFonts w:ascii="Arial" w:hAnsi="Arial" w:cs="Arial"/>
        </w:rPr>
        <w:sectPr w:rsidR="00666C36" w:rsidRPr="001316F6" w:rsidSect="00666C36">
          <w:footerReference w:type="default" r:id="rId6"/>
          <w:pgSz w:w="12240" w:h="15840"/>
          <w:pgMar w:top="1440" w:right="1440" w:bottom="1440" w:left="1440" w:header="720" w:footer="720" w:gutter="0"/>
          <w:pgNumType w:fmt="lowerRoman" w:start="1" w:chapStyle="1"/>
          <w:cols w:space="720"/>
          <w:docGrid w:linePitch="360"/>
        </w:sectPr>
      </w:pPr>
    </w:p>
    <w:p w14:paraId="423D8C6C" w14:textId="77777777" w:rsidR="00666C36" w:rsidRPr="001316F6" w:rsidRDefault="00666C36" w:rsidP="00666C36">
      <w:pPr>
        <w:spacing w:after="120"/>
        <w:rPr>
          <w:rFonts w:ascii="Arial" w:hAnsi="Arial" w:cs="Arial"/>
          <w:b/>
          <w:bCs/>
          <w:smallCaps/>
          <w:color w:val="BF4E14" w:themeColor="accent2" w:themeShade="BF"/>
          <w:kern w:val="32"/>
        </w:rPr>
      </w:pPr>
      <w:bookmarkStart w:id="3" w:name="_Toc251583138"/>
      <w:bookmarkStart w:id="4" w:name="_Toc457222371"/>
      <w:bookmarkStart w:id="5" w:name="_Toc3281504"/>
      <w:r w:rsidRPr="001316F6">
        <w:rPr>
          <w:rStyle w:val="Heading1Char"/>
          <w:smallCaps/>
          <w:color w:val="BF4E14" w:themeColor="accent2" w:themeShade="BF"/>
          <w:sz w:val="24"/>
          <w:szCs w:val="24"/>
        </w:rPr>
        <w:lastRenderedPageBreak/>
        <w:t>About Us</w:t>
      </w:r>
      <w:bookmarkStart w:id="6" w:name="_Toc251583139"/>
      <w:bookmarkStart w:id="7" w:name="_Toc457222372"/>
      <w:bookmarkStart w:id="8" w:name="_Toc3281505"/>
      <w:bookmarkEnd w:id="3"/>
      <w:bookmarkEnd w:id="4"/>
      <w:bookmarkEnd w:id="5"/>
    </w:p>
    <w:p w14:paraId="4E40DE8E" w14:textId="77777777" w:rsidR="00666C36" w:rsidRPr="001316F6" w:rsidRDefault="00666C36" w:rsidP="00666C36">
      <w:pPr>
        <w:pStyle w:val="Heading2"/>
        <w:keepNext w:val="0"/>
        <w:spacing w:after="120"/>
        <w:rPr>
          <w:color w:val="4F81BD"/>
          <w:sz w:val="24"/>
          <w:szCs w:val="24"/>
        </w:rPr>
      </w:pPr>
    </w:p>
    <w:p w14:paraId="29A6C6D4" w14:textId="77777777" w:rsidR="00666C36" w:rsidRPr="001316F6" w:rsidRDefault="00666C36" w:rsidP="00666C36">
      <w:pPr>
        <w:pStyle w:val="Heading2"/>
        <w:keepNext w:val="0"/>
        <w:spacing w:after="120"/>
        <w:rPr>
          <w:color w:val="BF4E14" w:themeColor="accent2" w:themeShade="BF"/>
          <w:sz w:val="24"/>
          <w:szCs w:val="24"/>
        </w:rPr>
      </w:pPr>
      <w:r w:rsidRPr="001316F6">
        <w:rPr>
          <w:color w:val="BF4E14" w:themeColor="accent2" w:themeShade="BF"/>
          <w:sz w:val="24"/>
          <w:szCs w:val="24"/>
        </w:rPr>
        <w:t>Philosophy</w:t>
      </w:r>
      <w:bookmarkEnd w:id="6"/>
      <w:bookmarkEnd w:id="7"/>
      <w:bookmarkEnd w:id="8"/>
    </w:p>
    <w:p w14:paraId="7E26734D" w14:textId="77777777" w:rsidR="00666C36" w:rsidRPr="001316F6" w:rsidRDefault="00666C36" w:rsidP="00666C36">
      <w:pPr>
        <w:spacing w:before="120"/>
        <w:rPr>
          <w:rFonts w:ascii="Arial" w:hAnsi="Arial" w:cs="Arial"/>
          <w:bCs/>
        </w:rPr>
      </w:pPr>
      <w:r w:rsidRPr="001316F6">
        <w:rPr>
          <w:rFonts w:ascii="Arial" w:hAnsi="Arial" w:cs="Arial"/>
          <w:bCs/>
        </w:rPr>
        <w:t>Little Stars Learning Center</w:t>
      </w:r>
      <w:r w:rsidRPr="001316F6">
        <w:rPr>
          <w:rFonts w:ascii="Arial" w:hAnsi="Arial" w:cs="Arial"/>
        </w:rPr>
        <w:t xml:space="preserve"> believes that each child is a unique individual and that all children can learn.</w:t>
      </w:r>
      <w:r w:rsidRPr="001316F6">
        <w:rPr>
          <w:rFonts w:ascii="Arial" w:hAnsi="Arial" w:cs="Arial"/>
          <w:bCs/>
        </w:rPr>
        <w:t xml:space="preserve"> Also, we </w:t>
      </w:r>
      <w:r w:rsidRPr="001316F6">
        <w:rPr>
          <w:rFonts w:ascii="Arial" w:hAnsi="Arial" w:cs="Arial"/>
        </w:rPr>
        <w:t>provide inclusive settings that recognize children's varied abilities, interests, needs, and learning styles. We believe children learn best through meaningful play. My play-based childcare reflects the integration of physical, cognitive, social, emotional, language, self-help, and aesthetic areas for the total development of the child. Meaningful play encourages curiosity, discovery and problem solving which allows individual growth and development of a positive self-image. We recognize that parents are the child's first teachers. Children learn best when parents are involved in their educational program. The primary bridge between home and school is the involvement of family and community.</w:t>
      </w:r>
    </w:p>
    <w:p w14:paraId="24224B55" w14:textId="77777777" w:rsidR="00666C36" w:rsidRPr="001316F6" w:rsidRDefault="00666C36" w:rsidP="00666C36">
      <w:pPr>
        <w:pStyle w:val="Heading2"/>
        <w:keepNext w:val="0"/>
        <w:spacing w:after="120"/>
        <w:rPr>
          <w:color w:val="BF4E14" w:themeColor="accent2" w:themeShade="BF"/>
          <w:sz w:val="24"/>
          <w:szCs w:val="24"/>
        </w:rPr>
      </w:pPr>
      <w:bookmarkStart w:id="9" w:name="_Toc251583140"/>
      <w:bookmarkStart w:id="10" w:name="_Toc457222373"/>
      <w:bookmarkStart w:id="11" w:name="_Toc3281506"/>
      <w:r w:rsidRPr="001316F6">
        <w:rPr>
          <w:color w:val="BF4E14" w:themeColor="accent2" w:themeShade="BF"/>
          <w:sz w:val="24"/>
          <w:szCs w:val="24"/>
        </w:rPr>
        <w:t>Mission</w:t>
      </w:r>
      <w:bookmarkEnd w:id="9"/>
      <w:bookmarkEnd w:id="10"/>
      <w:bookmarkEnd w:id="11"/>
    </w:p>
    <w:p w14:paraId="52B0C72E" w14:textId="77777777" w:rsidR="00666C36" w:rsidRPr="001316F6" w:rsidRDefault="00666C36" w:rsidP="00666C36">
      <w:pPr>
        <w:widowControl w:val="0"/>
        <w:suppressAutoHyphens/>
        <w:overflowPunct w:val="0"/>
        <w:spacing w:line="100" w:lineRule="atLeast"/>
        <w:rPr>
          <w:rFonts w:ascii="Arial" w:eastAsia="SimSun" w:hAnsi="Arial" w:cs="Arial"/>
        </w:rPr>
      </w:pPr>
      <w:r w:rsidRPr="001316F6">
        <w:rPr>
          <w:rFonts w:ascii="Arial" w:eastAsia="SimSun" w:hAnsi="Arial" w:cs="Arial"/>
        </w:rPr>
        <w:t>Our mission is to provide a safe, fun, positive, nurturing, affordable and developmentally appropriate environment. Our approach is to provide an early education program through stimulating experiences that promote the child’s individual needs including their social, emotional, physical, and cognitive developmental level. We understand the importance of working as a team and believe parents, students and teachers should work together to meet the children’s educational and developmental needs.</w:t>
      </w:r>
    </w:p>
    <w:p w14:paraId="62D61E9A" w14:textId="77777777" w:rsidR="00666C36" w:rsidRPr="001316F6" w:rsidRDefault="00666C36" w:rsidP="00666C36">
      <w:pPr>
        <w:pStyle w:val="Heading2"/>
        <w:spacing w:after="120"/>
        <w:rPr>
          <w:color w:val="4F81BD"/>
          <w:sz w:val="24"/>
          <w:szCs w:val="24"/>
        </w:rPr>
      </w:pPr>
      <w:bookmarkStart w:id="12" w:name="_Toc251583141"/>
      <w:bookmarkStart w:id="13" w:name="_Toc457222374"/>
      <w:bookmarkStart w:id="14" w:name="_Toc3281507"/>
      <w:r w:rsidRPr="001316F6">
        <w:rPr>
          <w:color w:val="BF4E14" w:themeColor="accent2" w:themeShade="BF"/>
          <w:sz w:val="24"/>
          <w:szCs w:val="24"/>
        </w:rPr>
        <w:t>Certification</w:t>
      </w:r>
      <w:bookmarkEnd w:id="12"/>
      <w:bookmarkEnd w:id="13"/>
      <w:bookmarkEnd w:id="14"/>
    </w:p>
    <w:p w14:paraId="4B60F38E" w14:textId="77777777" w:rsidR="00666C36" w:rsidRPr="001316F6" w:rsidRDefault="00666C36" w:rsidP="00666C36">
      <w:pPr>
        <w:spacing w:before="120"/>
        <w:rPr>
          <w:rFonts w:ascii="Arial" w:hAnsi="Arial" w:cs="Arial"/>
          <w:color w:val="FF0000"/>
          <w:u w:val="single"/>
        </w:rPr>
      </w:pPr>
      <w:r w:rsidRPr="001316F6">
        <w:rPr>
          <w:rFonts w:ascii="Arial" w:hAnsi="Arial" w:cs="Arial"/>
        </w:rPr>
        <w:t>I have over 25 years of experience with children ages 0 months to 13 years of age. I hold a development Associate (CDA), Washington State ECE Short Certificate of Specialization, and 1 Year ECE Certificate Diploma (45 ECE credits). Also, my staff had all certifications that Washington State requires. In addition, our Quality Rating Score is 3 on Early Achievers.</w:t>
      </w:r>
      <w:bookmarkStart w:id="15" w:name="_Toc457222375"/>
      <w:bookmarkStart w:id="16" w:name="_Toc3281508"/>
      <w:bookmarkStart w:id="17" w:name="_Toc251583142"/>
    </w:p>
    <w:p w14:paraId="616C60DB" w14:textId="77777777" w:rsidR="00666C36" w:rsidRPr="001316F6" w:rsidRDefault="00666C36" w:rsidP="00666C36">
      <w:pPr>
        <w:pStyle w:val="Heading2"/>
        <w:keepNext w:val="0"/>
        <w:spacing w:after="120"/>
        <w:rPr>
          <w:color w:val="BF4E14" w:themeColor="accent2" w:themeShade="BF"/>
          <w:sz w:val="24"/>
          <w:szCs w:val="24"/>
        </w:rPr>
      </w:pPr>
      <w:r w:rsidRPr="001316F6">
        <w:rPr>
          <w:color w:val="BF4E14" w:themeColor="accent2" w:themeShade="BF"/>
          <w:sz w:val="24"/>
          <w:szCs w:val="24"/>
        </w:rPr>
        <w:t>Definition of Family</w:t>
      </w:r>
      <w:bookmarkEnd w:id="15"/>
      <w:bookmarkEnd w:id="16"/>
    </w:p>
    <w:p w14:paraId="15CC9C56" w14:textId="77777777" w:rsidR="00666C36" w:rsidRPr="001316F6" w:rsidRDefault="00666C36" w:rsidP="00666C36">
      <w:pPr>
        <w:rPr>
          <w:rFonts w:ascii="Arial" w:hAnsi="Arial" w:cs="Arial"/>
        </w:rPr>
      </w:pPr>
      <w:r w:rsidRPr="001316F6">
        <w:rPr>
          <w:rFonts w:ascii="Arial" w:hAnsi="Arial" w:cs="Arial"/>
        </w:rPr>
        <w:t xml:space="preserve">In this handbook when I use the term family, I am referring to a parent, legal guardian, sponsor or anyone else who provides for the well-being, best-interest and responsibility of your child in my care. </w:t>
      </w:r>
    </w:p>
    <w:p w14:paraId="65963C7F" w14:textId="77777777" w:rsidR="00666C36" w:rsidRPr="001316F6" w:rsidRDefault="00666C36" w:rsidP="00666C36">
      <w:pPr>
        <w:pStyle w:val="Heading2"/>
        <w:spacing w:after="120"/>
        <w:rPr>
          <w:color w:val="BF4E14" w:themeColor="accent2" w:themeShade="BF"/>
          <w:sz w:val="24"/>
          <w:szCs w:val="24"/>
        </w:rPr>
      </w:pPr>
      <w:bookmarkStart w:id="18" w:name="_Toc457222376"/>
      <w:bookmarkStart w:id="19" w:name="_Toc3281509"/>
      <w:r w:rsidRPr="001316F6">
        <w:rPr>
          <w:color w:val="BF4E14" w:themeColor="accent2" w:themeShade="BF"/>
          <w:sz w:val="24"/>
          <w:szCs w:val="24"/>
        </w:rPr>
        <w:t>Hours of Operation</w:t>
      </w:r>
      <w:bookmarkEnd w:id="17"/>
      <w:bookmarkEnd w:id="18"/>
      <w:bookmarkEnd w:id="19"/>
      <w:r w:rsidRPr="001316F6">
        <w:rPr>
          <w:color w:val="BF4E14" w:themeColor="accent2" w:themeShade="BF"/>
          <w:sz w:val="24"/>
          <w:szCs w:val="24"/>
        </w:rPr>
        <w:t xml:space="preserve"> / Daily Schedule</w:t>
      </w:r>
    </w:p>
    <w:p w14:paraId="4F9BC940" w14:textId="77777777" w:rsidR="00666C36" w:rsidRPr="001316F6" w:rsidRDefault="00666C36" w:rsidP="00666C36">
      <w:pPr>
        <w:widowControl w:val="0"/>
        <w:suppressAutoHyphens/>
        <w:overflowPunct w:val="0"/>
        <w:spacing w:line="100" w:lineRule="atLeast"/>
        <w:rPr>
          <w:rFonts w:ascii="Arial" w:eastAsia="SimSun" w:hAnsi="Arial" w:cs="Arial"/>
          <w:color w:val="00000A"/>
        </w:rPr>
      </w:pPr>
      <w:r w:rsidRPr="001316F6">
        <w:rPr>
          <w:rFonts w:ascii="Arial" w:eastAsia="SimSun" w:hAnsi="Arial" w:cs="Arial"/>
        </w:rPr>
        <w:t xml:space="preserve">Our center opens at 4:00AM and closes at 6:00PM. </w:t>
      </w:r>
      <w:r w:rsidRPr="001316F6">
        <w:rPr>
          <w:rFonts w:ascii="Arial" w:eastAsia="SimSun" w:hAnsi="Arial" w:cs="Arial"/>
          <w:color w:val="00000A"/>
        </w:rPr>
        <w:t xml:space="preserve">The following information reflects the normal daily schedule at the </w:t>
      </w:r>
      <w:r w:rsidRPr="001316F6">
        <w:rPr>
          <w:rFonts w:ascii="Arial" w:hAnsi="Arial" w:cs="Arial"/>
          <w:bCs/>
        </w:rPr>
        <w:t>Little Stars Learning Center</w:t>
      </w:r>
      <w:r w:rsidRPr="001316F6">
        <w:rPr>
          <w:rFonts w:ascii="Arial" w:eastAsia="SimSun" w:hAnsi="Arial" w:cs="Arial"/>
          <w:color w:val="00000A"/>
        </w:rPr>
        <w:t>. The actual schedule may vary slightly depending upon your child’s teacher for more accurate information, please refer to your child’s schedule posted in his/her classroom.</w:t>
      </w:r>
    </w:p>
    <w:p w14:paraId="2684726B" w14:textId="77777777" w:rsidR="00666C36" w:rsidRPr="001316F6" w:rsidRDefault="00666C36" w:rsidP="00666C36">
      <w:pPr>
        <w:widowControl w:val="0"/>
        <w:suppressAutoHyphens/>
        <w:overflowPunct w:val="0"/>
        <w:spacing w:line="100" w:lineRule="atLeast"/>
        <w:rPr>
          <w:rFonts w:ascii="Arial" w:eastAsia="SimSun" w:hAnsi="Arial" w:cs="Arial"/>
          <w:color w:val="000000" w:themeColor="text1"/>
        </w:rPr>
      </w:pPr>
      <w:r w:rsidRPr="001316F6">
        <w:rPr>
          <w:rFonts w:ascii="Arial" w:eastAsia="SimSun" w:hAnsi="Arial" w:cs="Arial"/>
          <w:color w:val="00000A"/>
        </w:rPr>
        <w:t xml:space="preserve">If there is a Pasco school District Closure or 2-hour delay, </w:t>
      </w:r>
      <w:r w:rsidRPr="001316F6">
        <w:rPr>
          <w:rFonts w:ascii="Arial" w:hAnsi="Arial" w:cs="Arial"/>
          <w:bCs/>
        </w:rPr>
        <w:t>Little Stars Learning Center</w:t>
      </w:r>
      <w:r w:rsidRPr="001316F6">
        <w:rPr>
          <w:rFonts w:ascii="Arial" w:eastAsia="SimSun" w:hAnsi="Arial" w:cs="Arial"/>
          <w:color w:val="00000A"/>
        </w:rPr>
        <w:t xml:space="preserve"> may open </w:t>
      </w:r>
      <w:r w:rsidRPr="001316F6">
        <w:rPr>
          <w:rFonts w:ascii="Arial" w:eastAsia="SimSun" w:hAnsi="Arial" w:cs="Arial"/>
        </w:rPr>
        <w:t xml:space="preserve">1 hour later </w:t>
      </w:r>
      <w:r w:rsidRPr="001316F6">
        <w:rPr>
          <w:rFonts w:ascii="Arial" w:eastAsia="SimSun" w:hAnsi="Arial" w:cs="Arial"/>
          <w:color w:val="000000" w:themeColor="text1"/>
        </w:rPr>
        <w:t xml:space="preserve">than normal. If there is a school closure, Little Stars Learning Center may open </w:t>
      </w:r>
      <w:r w:rsidRPr="001316F6">
        <w:rPr>
          <w:rFonts w:ascii="Arial" w:eastAsia="SimSun" w:hAnsi="Arial" w:cs="Arial"/>
        </w:rPr>
        <w:t xml:space="preserve">2 hours late. </w:t>
      </w:r>
      <w:r w:rsidRPr="001316F6">
        <w:rPr>
          <w:rFonts w:ascii="Arial" w:eastAsia="SimSun" w:hAnsi="Arial" w:cs="Arial"/>
          <w:color w:val="000000" w:themeColor="text1"/>
        </w:rPr>
        <w:t>Under extreme circumstances services may be can</w:t>
      </w:r>
    </w:p>
    <w:p w14:paraId="4226485D" w14:textId="77777777" w:rsidR="00A35912" w:rsidRDefault="00666C36" w:rsidP="00666C36">
      <w:r w:rsidRPr="001316F6">
        <w:rPr>
          <w:rFonts w:ascii="Arial" w:eastAsia="SimSun" w:hAnsi="Arial" w:cs="Arial"/>
          <w:color w:val="000000" w:themeColor="text1"/>
        </w:rPr>
        <w:t>celled. Little Stars Learning Center will notify all parents through our Facebook page,</w:t>
      </w:r>
    </w:p>
    <w:sectPr w:rsidR="00A35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0507F" w14:textId="77777777" w:rsidR="00000000" w:rsidRPr="0095314A" w:rsidRDefault="00000000" w:rsidP="007026E8">
    <w:pPr>
      <w:pStyle w:val="BlockText"/>
      <w:pBdr>
        <w:top w:val="none" w:sz="0" w:space="0" w:color="auto"/>
      </w:pBdr>
      <w:tabs>
        <w:tab w:val="right" w:pos="9360"/>
      </w:tabs>
      <w:spacing w:before="0" w:after="0" w:afterAutospacing="0"/>
      <w:ind w:left="0" w:right="0"/>
      <w:jc w:val="left"/>
      <w:rPr>
        <w:rFonts w:ascii="Arial" w:hAnsi="Arial" w:cs="Arial"/>
        <w:bCs/>
        <w:sz w:val="20"/>
        <w:szCs w:val="20"/>
      </w:rPr>
    </w:pPr>
    <w:r w:rsidRPr="0095314A">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55D50" w14:textId="77777777" w:rsidR="00000000" w:rsidRPr="00C83CC8" w:rsidRDefault="00000000" w:rsidP="00C83CC8">
    <w:pPr>
      <w:pStyle w:val="BlockText"/>
      <w:pBdr>
        <w:top w:val="none" w:sz="0" w:space="0" w:color="auto"/>
      </w:pBdr>
      <w:tabs>
        <w:tab w:val="right" w:pos="9360"/>
      </w:tabs>
      <w:spacing w:before="0" w:after="0" w:afterAutospacing="0"/>
      <w:ind w:left="0" w:right="0"/>
      <w:jc w:val="left"/>
      <w:rPr>
        <w:rFonts w:ascii="Arial" w:hAnsi="Arial" w:cs="Arial"/>
        <w:bCs/>
        <w:sz w:val="20"/>
        <w:szCs w:val="20"/>
      </w:rPr>
    </w:pPr>
    <w:r w:rsidRPr="0095314A">
      <w:rPr>
        <w:rFonts w:ascii="Arial" w:hAnsi="Arial" w:cs="Arial"/>
        <w:sz w:val="20"/>
        <w:szCs w:val="20"/>
      </w:rPr>
      <w:tab/>
    </w:r>
    <w:r w:rsidRPr="0095314A">
      <w:rPr>
        <w:rStyle w:val="PageNumber"/>
        <w:rFonts w:ascii="Arial" w:hAnsi="Arial" w:cs="Arial"/>
        <w:sz w:val="20"/>
        <w:szCs w:val="20"/>
      </w:rPr>
      <w:fldChar w:fldCharType="begin"/>
    </w:r>
    <w:r w:rsidRPr="0095314A">
      <w:rPr>
        <w:rStyle w:val="PageNumber"/>
        <w:rFonts w:ascii="Arial" w:hAnsi="Arial" w:cs="Arial"/>
        <w:sz w:val="20"/>
        <w:szCs w:val="20"/>
      </w:rPr>
      <w:instrText xml:space="preserve"> PAGE </w:instrText>
    </w:r>
    <w:r w:rsidRPr="0095314A">
      <w:rPr>
        <w:rStyle w:val="PageNumber"/>
        <w:rFonts w:ascii="Arial" w:hAnsi="Arial" w:cs="Arial"/>
        <w:sz w:val="20"/>
        <w:szCs w:val="20"/>
      </w:rPr>
      <w:fldChar w:fldCharType="separate"/>
    </w:r>
    <w:r>
      <w:rPr>
        <w:rStyle w:val="PageNumber"/>
        <w:rFonts w:ascii="Arial" w:hAnsi="Arial" w:cs="Arial"/>
        <w:noProof/>
        <w:sz w:val="20"/>
        <w:szCs w:val="20"/>
      </w:rPr>
      <w:t>i</w:t>
    </w:r>
    <w:r w:rsidRPr="0095314A">
      <w:rPr>
        <w:rStyle w:val="PageNumber"/>
        <w:rFonts w:ascii="Arial" w:hAnsi="Arial" w:cs="Arial"/>
        <w:sz w:val="20"/>
        <w:szCs w:val="20"/>
      </w:rPr>
      <w:fldChar w:fldCharType="end"/>
    </w:r>
    <w:r w:rsidRPr="0095314A">
      <w:rPr>
        <w:rFonts w:ascii="Arial" w:hAnsi="Arial" w:cs="Arial"/>
        <w:sz w:val="20"/>
        <w:szCs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E3B06" w14:textId="77777777" w:rsidR="00000000" w:rsidRDefault="00000000" w:rsidP="007026E8">
    <w:pPr>
      <w:pStyle w:val="Header"/>
    </w:pPr>
    <w:r>
      <w:rPr>
        <w:noProof/>
      </w:rPr>
      <mc:AlternateContent>
        <mc:Choice Requires="wps">
          <w:drawing>
            <wp:anchor distT="4294967294" distB="4294967294" distL="114300" distR="114300" simplePos="0" relativeHeight="251659264" behindDoc="0" locked="0" layoutInCell="1" allowOverlap="1" wp14:anchorId="656882AE" wp14:editId="756A2AF2">
              <wp:simplePos x="0" y="0"/>
              <wp:positionH relativeFrom="column">
                <wp:posOffset>0</wp:posOffset>
              </wp:positionH>
              <wp:positionV relativeFrom="paragraph">
                <wp:posOffset>114299</wp:posOffset>
              </wp:positionV>
              <wp:extent cx="5943600" cy="0"/>
              <wp:effectExtent l="0" t="19050" r="0" b="0"/>
              <wp:wrapNone/>
              <wp:docPr id="5491673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46ABB2"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" strokecolor="gray" strokeweight="3pt"/>
          </w:pict>
        </mc:Fallback>
      </mc:AlternateContent>
    </w:r>
  </w:p>
  <w:p w14:paraId="04AB061D" w14:textId="77777777" w:rsidR="00000000" w:rsidRDefault="00000000" w:rsidP="007026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36"/>
    <w:rsid w:val="005D716C"/>
    <w:rsid w:val="00666C36"/>
    <w:rsid w:val="00A35912"/>
    <w:rsid w:val="00BC7D2E"/>
    <w:rsid w:val="00BF555C"/>
    <w:rsid w:val="00E7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7FAD"/>
  <w15:chartTrackingRefBased/>
  <w15:docId w15:val="{05230B50-B901-47E8-B979-63DC7878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C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6C3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66C3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C36"/>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C36"/>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666C36"/>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666C36"/>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66C36"/>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66C36"/>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66C36"/>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66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C36"/>
    <w:rPr>
      <w:rFonts w:eastAsiaTheme="majorEastAsia" w:cstheme="majorBidi"/>
      <w:color w:val="272727" w:themeColor="text1" w:themeTint="D8"/>
    </w:rPr>
  </w:style>
  <w:style w:type="paragraph" w:styleId="Title">
    <w:name w:val="Title"/>
    <w:basedOn w:val="Normal"/>
    <w:next w:val="Normal"/>
    <w:link w:val="TitleChar"/>
    <w:uiPriority w:val="10"/>
    <w:qFormat/>
    <w:rsid w:val="00666C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C36"/>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C36"/>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666C36"/>
    <w:rPr>
      <w:i/>
      <w:iCs/>
      <w:color w:val="404040" w:themeColor="text1" w:themeTint="BF"/>
    </w:rPr>
  </w:style>
  <w:style w:type="paragraph" w:styleId="ListParagraph">
    <w:name w:val="List Paragraph"/>
    <w:basedOn w:val="Normal"/>
    <w:uiPriority w:val="34"/>
    <w:qFormat/>
    <w:rsid w:val="00666C36"/>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666C36"/>
    <w:rPr>
      <w:i/>
      <w:iCs/>
      <w:color w:val="0F4761" w:themeColor="accent1" w:themeShade="BF"/>
    </w:rPr>
  </w:style>
  <w:style w:type="paragraph" w:styleId="IntenseQuote">
    <w:name w:val="Intense Quote"/>
    <w:basedOn w:val="Normal"/>
    <w:next w:val="Normal"/>
    <w:link w:val="IntenseQuoteChar"/>
    <w:uiPriority w:val="30"/>
    <w:qFormat/>
    <w:rsid w:val="00666C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666C36"/>
    <w:rPr>
      <w:i/>
      <w:iCs/>
      <w:color w:val="0F4761" w:themeColor="accent1" w:themeShade="BF"/>
    </w:rPr>
  </w:style>
  <w:style w:type="character" w:styleId="IntenseReference">
    <w:name w:val="Intense Reference"/>
    <w:basedOn w:val="DefaultParagraphFont"/>
    <w:uiPriority w:val="32"/>
    <w:qFormat/>
    <w:rsid w:val="00666C36"/>
    <w:rPr>
      <w:b/>
      <w:bCs/>
      <w:smallCaps/>
      <w:color w:val="0F4761" w:themeColor="accent1" w:themeShade="BF"/>
      <w:spacing w:val="5"/>
    </w:rPr>
  </w:style>
  <w:style w:type="paragraph" w:styleId="TOC1">
    <w:name w:val="toc 1"/>
    <w:basedOn w:val="Normal"/>
    <w:next w:val="Normal"/>
    <w:autoRedefine/>
    <w:uiPriority w:val="39"/>
    <w:rsid w:val="00666C36"/>
    <w:pPr>
      <w:tabs>
        <w:tab w:val="right" w:leader="dot" w:pos="9350"/>
      </w:tabs>
    </w:pPr>
    <w:rPr>
      <w:rFonts w:ascii="Arial" w:hAnsi="Arial" w:cs="Arial"/>
      <w:bCs/>
      <w:smallCaps/>
      <w:noProof/>
    </w:rPr>
  </w:style>
  <w:style w:type="paragraph" w:styleId="TOC2">
    <w:name w:val="toc 2"/>
    <w:basedOn w:val="Normal"/>
    <w:next w:val="Normal"/>
    <w:autoRedefine/>
    <w:uiPriority w:val="39"/>
    <w:rsid w:val="00666C36"/>
    <w:pPr>
      <w:ind w:left="240"/>
    </w:pPr>
    <w:rPr>
      <w:rFonts w:ascii="Arial" w:hAnsi="Arial"/>
      <w:sz w:val="20"/>
    </w:rPr>
  </w:style>
  <w:style w:type="paragraph" w:styleId="TOC3">
    <w:name w:val="toc 3"/>
    <w:basedOn w:val="Normal"/>
    <w:next w:val="Normal"/>
    <w:autoRedefine/>
    <w:uiPriority w:val="39"/>
    <w:rsid w:val="00666C36"/>
    <w:pPr>
      <w:ind w:left="480"/>
    </w:pPr>
    <w:rPr>
      <w:rFonts w:ascii="Arial" w:hAnsi="Arial"/>
      <w:sz w:val="18"/>
    </w:rPr>
  </w:style>
  <w:style w:type="character" w:styleId="PageNumber">
    <w:name w:val="page number"/>
    <w:basedOn w:val="DefaultParagraphFont"/>
    <w:rsid w:val="00666C36"/>
  </w:style>
  <w:style w:type="paragraph" w:styleId="Header">
    <w:name w:val="header"/>
    <w:basedOn w:val="Normal"/>
    <w:link w:val="HeaderChar"/>
    <w:rsid w:val="00666C36"/>
    <w:pPr>
      <w:tabs>
        <w:tab w:val="center" w:pos="4320"/>
        <w:tab w:val="right" w:pos="8640"/>
      </w:tabs>
    </w:pPr>
  </w:style>
  <w:style w:type="character" w:customStyle="1" w:styleId="HeaderChar">
    <w:name w:val="Header Char"/>
    <w:basedOn w:val="DefaultParagraphFont"/>
    <w:link w:val="Header"/>
    <w:rsid w:val="00666C36"/>
    <w:rPr>
      <w:rFonts w:ascii="Times New Roman" w:eastAsia="Times New Roman" w:hAnsi="Times New Roman" w:cs="Times New Roman"/>
      <w:sz w:val="24"/>
      <w:szCs w:val="24"/>
    </w:rPr>
  </w:style>
  <w:style w:type="paragraph" w:styleId="BlockText">
    <w:name w:val="Block Text"/>
    <w:basedOn w:val="Normal"/>
    <w:rsid w:val="00666C36"/>
    <w:pPr>
      <w:pBdr>
        <w:top w:val="single" w:sz="24" w:space="0" w:color="FF3300"/>
      </w:pBdr>
      <w:shd w:val="clear" w:color="auto" w:fill="FFFFFF"/>
      <w:spacing w:before="360" w:after="100" w:afterAutospacing="1"/>
      <w:ind w:left="1080" w:right="10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663</Words>
  <Characters>3101</Characters>
  <Application>Microsoft Office Word</Application>
  <DocSecurity>0</DocSecurity>
  <Lines>221</Lines>
  <Paragraphs>54</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landin</dc:creator>
  <cp:keywords/>
  <dc:description/>
  <cp:lastModifiedBy>bertha landin</cp:lastModifiedBy>
  <cp:revision>1</cp:revision>
  <dcterms:created xsi:type="dcterms:W3CDTF">2024-08-14T14:42:00Z</dcterms:created>
  <dcterms:modified xsi:type="dcterms:W3CDTF">2024-08-14T14:45:00Z</dcterms:modified>
</cp:coreProperties>
</file>