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D3D2" w14:textId="77777777" w:rsidR="00BA084C" w:rsidRPr="00BA084C" w:rsidRDefault="0063270D" w:rsidP="00BA084C">
      <w:pPr>
        <w:spacing w:after="0"/>
        <w:jc w:val="center"/>
        <w:rPr>
          <w:rFonts w:ascii="Comic Sans MS" w:hAnsi="Comic Sans MS"/>
          <w:b/>
          <w:sz w:val="36"/>
          <w:szCs w:val="36"/>
          <w:u w:val="single"/>
        </w:rPr>
      </w:pPr>
      <w:r>
        <w:rPr>
          <w:rFonts w:ascii="Comic Sans MS" w:hAnsi="Comic Sans MS"/>
          <w:b/>
          <w:sz w:val="36"/>
          <w:szCs w:val="36"/>
          <w:u w:val="single"/>
        </w:rPr>
        <w:t>Brown Bear Daycare</w:t>
      </w:r>
    </w:p>
    <w:p w14:paraId="453FD457" w14:textId="77777777" w:rsidR="00BA084C" w:rsidRPr="00BA084C" w:rsidRDefault="00BA084C" w:rsidP="00BA084C">
      <w:pPr>
        <w:spacing w:after="0"/>
        <w:jc w:val="center"/>
        <w:rPr>
          <w:rFonts w:ascii="Comic Sans MS" w:hAnsi="Comic Sans MS"/>
          <w:b/>
          <w:sz w:val="36"/>
          <w:szCs w:val="36"/>
          <w:u w:val="single"/>
        </w:rPr>
      </w:pPr>
      <w:r w:rsidRPr="00BA084C">
        <w:rPr>
          <w:rFonts w:ascii="Comic Sans MS" w:hAnsi="Comic Sans MS"/>
          <w:b/>
          <w:sz w:val="36"/>
          <w:szCs w:val="36"/>
          <w:u w:val="single"/>
        </w:rPr>
        <w:t xml:space="preserve"> Parent Handbook</w:t>
      </w:r>
    </w:p>
    <w:p w14:paraId="3CC1D829" w14:textId="77777777" w:rsidR="006A4A69" w:rsidRPr="006A4A69" w:rsidRDefault="006A4A69" w:rsidP="006A4A69"/>
    <w:p w14:paraId="738E8378" w14:textId="77777777" w:rsidR="004D21DC" w:rsidRPr="006A4A69" w:rsidRDefault="004D21DC" w:rsidP="004D21DC">
      <w:pPr>
        <w:pStyle w:val="NormalWeb"/>
        <w:ind w:left="-720"/>
        <w:rPr>
          <w:sz w:val="20"/>
          <w:szCs w:val="20"/>
        </w:rPr>
      </w:pPr>
      <w:r w:rsidRPr="006A4A69">
        <w:rPr>
          <w:sz w:val="20"/>
          <w:szCs w:val="20"/>
        </w:rPr>
        <w:t>I want you to feel comfortable and welcome in my program! My goal is to provide the highest quality of care for your child in a home-based environment. The child care policies and procedures will give you an insight into</w:t>
      </w:r>
      <w:r w:rsidR="000F498F" w:rsidRPr="006A4A69">
        <w:rPr>
          <w:sz w:val="20"/>
          <w:szCs w:val="20"/>
        </w:rPr>
        <w:t xml:space="preserve"> your child's day at </w:t>
      </w:r>
      <w:r w:rsidR="0063270D">
        <w:rPr>
          <w:sz w:val="20"/>
          <w:szCs w:val="20"/>
        </w:rPr>
        <w:t>Brown Bear Daycare</w:t>
      </w:r>
      <w:r w:rsidRPr="006A4A69">
        <w:rPr>
          <w:sz w:val="20"/>
          <w:szCs w:val="20"/>
        </w:rPr>
        <w:t xml:space="preserve"> and to let you know what we do to provide the highest quality care. Chil</w:t>
      </w:r>
      <w:r w:rsidR="000F498F" w:rsidRPr="006A4A69">
        <w:rPr>
          <w:sz w:val="20"/>
          <w:szCs w:val="20"/>
        </w:rPr>
        <w:t xml:space="preserve">d Care is my chosen profession. </w:t>
      </w:r>
      <w:r w:rsidRPr="006A4A69">
        <w:rPr>
          <w:sz w:val="20"/>
          <w:szCs w:val="20"/>
        </w:rPr>
        <w:t>Children are very dear to me and their safety and well-being is my main concern. I truly adore talking to and playing with each child, while making sure their physical and emotional need is fully met. Your child will be loved and treated with respect as a uniquely special person while in my care.</w:t>
      </w:r>
    </w:p>
    <w:p w14:paraId="3D5685FC" w14:textId="77777777" w:rsidR="004A61BF" w:rsidRPr="006A4A69" w:rsidRDefault="004D21DC" w:rsidP="004A61BF">
      <w:pPr>
        <w:pStyle w:val="NormalWeb"/>
        <w:ind w:left="-720"/>
        <w:rPr>
          <w:sz w:val="20"/>
          <w:szCs w:val="20"/>
        </w:rPr>
      </w:pPr>
      <w:r w:rsidRPr="006A4A69">
        <w:rPr>
          <w:sz w:val="20"/>
          <w:szCs w:val="20"/>
        </w:rPr>
        <w:t xml:space="preserve">During the initial tour of my home, a packet of enrollment information including these Policies and Procedures are handed to each family interested in bringing their children </w:t>
      </w:r>
      <w:r w:rsidR="00C57755" w:rsidRPr="006A4A69">
        <w:rPr>
          <w:sz w:val="20"/>
          <w:szCs w:val="20"/>
        </w:rPr>
        <w:t xml:space="preserve">to </w:t>
      </w:r>
      <w:r w:rsidR="0063270D">
        <w:rPr>
          <w:sz w:val="20"/>
          <w:szCs w:val="20"/>
        </w:rPr>
        <w:t>Brown Bear Daycare</w:t>
      </w:r>
      <w:r w:rsidRPr="006A4A69">
        <w:rPr>
          <w:sz w:val="20"/>
          <w:szCs w:val="20"/>
        </w:rPr>
        <w:t>. After which a pre-enrollment interview is scheduled with all members of the family. This interview is for me to get to know your child</w:t>
      </w:r>
      <w:r w:rsidR="00C57755" w:rsidRPr="006A4A69">
        <w:rPr>
          <w:sz w:val="20"/>
          <w:szCs w:val="20"/>
        </w:rPr>
        <w:t xml:space="preserve"> </w:t>
      </w:r>
      <w:r w:rsidRPr="006A4A69">
        <w:rPr>
          <w:sz w:val="20"/>
          <w:szCs w:val="20"/>
        </w:rPr>
        <w:t>(ren) better. I also encourag</w:t>
      </w:r>
      <w:r w:rsidR="00C57755" w:rsidRPr="006A4A69">
        <w:rPr>
          <w:sz w:val="20"/>
          <w:szCs w:val="20"/>
        </w:rPr>
        <w:t>e all families to come and spend</w:t>
      </w:r>
      <w:r w:rsidRPr="006A4A69">
        <w:rPr>
          <w:sz w:val="20"/>
          <w:szCs w:val="20"/>
        </w:rPr>
        <w:t xml:space="preserve"> several hours before enrollment with your child at my home to play and see how we care for children during the day.</w:t>
      </w:r>
    </w:p>
    <w:p w14:paraId="3B5EE3E6" w14:textId="77777777" w:rsidR="004D21DC" w:rsidRDefault="004D21DC" w:rsidP="003015D7">
      <w:pPr>
        <w:pStyle w:val="NormalWeb"/>
        <w:ind w:left="-720"/>
        <w:rPr>
          <w:sz w:val="20"/>
          <w:szCs w:val="20"/>
        </w:rPr>
      </w:pPr>
      <w:r w:rsidRPr="006A4A69">
        <w:rPr>
          <w:sz w:val="20"/>
          <w:szCs w:val="20"/>
        </w:rPr>
        <w:t>A two week trial period will begin after enrollment to ensure the child care truly is the best fit for both your family and me.</w:t>
      </w:r>
    </w:p>
    <w:p w14:paraId="4259AFBE" w14:textId="77777777" w:rsidR="003B3375" w:rsidRPr="000F5ED1" w:rsidRDefault="003B3375" w:rsidP="003B3375">
      <w:pPr>
        <w:pStyle w:val="Heading2"/>
        <w:rPr>
          <w:rFonts w:ascii="Arial" w:hAnsi="Arial" w:cs="Arial"/>
          <w:b/>
          <w:color w:val="auto"/>
          <w:sz w:val="28"/>
          <w:szCs w:val="28"/>
          <w:u w:val="single"/>
        </w:rPr>
      </w:pPr>
      <w:r w:rsidRPr="000F5ED1">
        <w:rPr>
          <w:b/>
          <w:color w:val="auto"/>
          <w:sz w:val="28"/>
          <w:szCs w:val="28"/>
          <w:u w:val="single"/>
        </w:rPr>
        <w:t>Hours of Operation</w:t>
      </w:r>
    </w:p>
    <w:p w14:paraId="05B7E6EA" w14:textId="4659F560" w:rsidR="003B3375" w:rsidRPr="006A4A69" w:rsidRDefault="0063270D" w:rsidP="003B3375">
      <w:pPr>
        <w:pStyle w:val="NormalWeb"/>
        <w:rPr>
          <w:sz w:val="20"/>
          <w:szCs w:val="20"/>
        </w:rPr>
      </w:pPr>
      <w:r>
        <w:rPr>
          <w:sz w:val="20"/>
          <w:szCs w:val="20"/>
        </w:rPr>
        <w:t>Brown Bear Daycare</w:t>
      </w:r>
      <w:r w:rsidR="003B3375" w:rsidRPr="006A4A69">
        <w:rPr>
          <w:sz w:val="20"/>
          <w:szCs w:val="20"/>
        </w:rPr>
        <w:t xml:space="preserve"> is open from </w:t>
      </w:r>
      <w:r>
        <w:rPr>
          <w:rStyle w:val="Strong"/>
          <w:sz w:val="20"/>
          <w:szCs w:val="20"/>
        </w:rPr>
        <w:t>6:</w:t>
      </w:r>
      <w:r w:rsidR="008F740B">
        <w:rPr>
          <w:rStyle w:val="Strong"/>
          <w:sz w:val="20"/>
          <w:szCs w:val="20"/>
        </w:rPr>
        <w:t>0</w:t>
      </w:r>
      <w:r w:rsidR="00EF279E">
        <w:rPr>
          <w:rStyle w:val="Strong"/>
          <w:sz w:val="20"/>
          <w:szCs w:val="20"/>
        </w:rPr>
        <w:t>0</w:t>
      </w:r>
      <w:r>
        <w:rPr>
          <w:rStyle w:val="Strong"/>
          <w:sz w:val="20"/>
          <w:szCs w:val="20"/>
        </w:rPr>
        <w:t xml:space="preserve"> </w:t>
      </w:r>
      <w:r w:rsidR="003B3375" w:rsidRPr="006A4A69">
        <w:rPr>
          <w:rStyle w:val="Strong"/>
          <w:sz w:val="20"/>
          <w:szCs w:val="20"/>
        </w:rPr>
        <w:t>a.m. until</w:t>
      </w:r>
      <w:r w:rsidR="00911151">
        <w:rPr>
          <w:rStyle w:val="Strong"/>
          <w:sz w:val="20"/>
          <w:szCs w:val="20"/>
        </w:rPr>
        <w:t xml:space="preserve"> </w:t>
      </w:r>
      <w:r w:rsidR="00EF279E">
        <w:rPr>
          <w:rStyle w:val="Strong"/>
          <w:sz w:val="20"/>
          <w:szCs w:val="20"/>
        </w:rPr>
        <w:t>5:</w:t>
      </w:r>
      <w:r w:rsidR="008F740B">
        <w:rPr>
          <w:rStyle w:val="Strong"/>
          <w:sz w:val="20"/>
          <w:szCs w:val="20"/>
        </w:rPr>
        <w:t>0</w:t>
      </w:r>
      <w:r w:rsidR="00EF279E">
        <w:rPr>
          <w:rStyle w:val="Strong"/>
          <w:sz w:val="20"/>
          <w:szCs w:val="20"/>
        </w:rPr>
        <w:t>0</w:t>
      </w:r>
      <w:r w:rsidR="003B3375" w:rsidRPr="006A4A69">
        <w:rPr>
          <w:rStyle w:val="Strong"/>
          <w:sz w:val="20"/>
          <w:szCs w:val="20"/>
        </w:rPr>
        <w:t xml:space="preserve"> p.m. Monday through Friday</w:t>
      </w:r>
      <w:r w:rsidR="003B3375" w:rsidRPr="006A4A69">
        <w:rPr>
          <w:sz w:val="20"/>
          <w:szCs w:val="20"/>
        </w:rPr>
        <w:t>.</w:t>
      </w:r>
    </w:p>
    <w:p w14:paraId="7B225F25" w14:textId="77777777" w:rsidR="00BA084C" w:rsidRDefault="003B3375" w:rsidP="003B3375">
      <w:pPr>
        <w:pStyle w:val="NormalWeb"/>
        <w:rPr>
          <w:sz w:val="20"/>
          <w:szCs w:val="20"/>
        </w:rPr>
      </w:pPr>
      <w:r w:rsidRPr="006A4A69">
        <w:rPr>
          <w:sz w:val="20"/>
          <w:szCs w:val="20"/>
        </w:rPr>
        <w:t>I will be closed for the following national holidays:</w:t>
      </w:r>
    </w:p>
    <w:p w14:paraId="70A8FADC" w14:textId="77777777" w:rsidR="00BA084C" w:rsidRDefault="00BA084C" w:rsidP="003B3375">
      <w:pPr>
        <w:pStyle w:val="NormalWeb"/>
        <w:rPr>
          <w:sz w:val="20"/>
          <w:szCs w:val="20"/>
        </w:rPr>
        <w:sectPr w:rsidR="00BA084C" w:rsidSect="003015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DACC3D5" w14:textId="130AAE8E" w:rsidR="00BA084C" w:rsidRDefault="003B3375" w:rsidP="003B3375">
      <w:pPr>
        <w:pStyle w:val="NormalWeb"/>
        <w:rPr>
          <w:sz w:val="20"/>
          <w:szCs w:val="20"/>
        </w:rPr>
        <w:sectPr w:rsidR="00BA084C" w:rsidSect="00BA084C">
          <w:type w:val="continuous"/>
          <w:pgSz w:w="12240" w:h="15840"/>
          <w:pgMar w:top="1440" w:right="1440" w:bottom="1440" w:left="1440" w:header="720" w:footer="720" w:gutter="0"/>
          <w:cols w:space="720"/>
          <w:docGrid w:linePitch="360"/>
        </w:sectPr>
      </w:pPr>
      <w:r w:rsidRPr="006A4A69">
        <w:rPr>
          <w:sz w:val="20"/>
          <w:szCs w:val="20"/>
        </w:rPr>
        <w:t xml:space="preserve"> </w:t>
      </w:r>
      <w:r w:rsidR="00EF279E">
        <w:rPr>
          <w:sz w:val="20"/>
          <w:szCs w:val="20"/>
        </w:rPr>
        <w:t xml:space="preserve">President’s Day, </w:t>
      </w:r>
      <w:r w:rsidRPr="006A4A69">
        <w:rPr>
          <w:sz w:val="20"/>
          <w:szCs w:val="20"/>
        </w:rPr>
        <w:t>Memorial Day,</w:t>
      </w:r>
      <w:r w:rsidR="00BA084C">
        <w:rPr>
          <w:sz w:val="20"/>
          <w:szCs w:val="20"/>
        </w:rPr>
        <w:t xml:space="preserve"> July 4th, Labor Day, </w:t>
      </w:r>
      <w:r w:rsidRPr="006A4A69">
        <w:rPr>
          <w:sz w:val="20"/>
          <w:szCs w:val="20"/>
        </w:rPr>
        <w:t>Thanksgiving Day and the Friday following, Christmas Day, and New Year’s Day</w:t>
      </w:r>
    </w:p>
    <w:p w14:paraId="07E18A3D" w14:textId="77777777" w:rsidR="00BA084C" w:rsidRPr="00BA084C" w:rsidRDefault="00BA084C" w:rsidP="00BA084C">
      <w:pPr>
        <w:pStyle w:val="NormalWeb"/>
        <w:rPr>
          <w:sz w:val="20"/>
          <w:szCs w:val="20"/>
        </w:rPr>
        <w:sectPr w:rsidR="00BA084C" w:rsidRPr="00BA084C" w:rsidSect="00BA084C">
          <w:type w:val="continuous"/>
          <w:pgSz w:w="12240" w:h="15840"/>
          <w:pgMar w:top="1440" w:right="1440" w:bottom="1440" w:left="1440" w:header="720" w:footer="720" w:gutter="0"/>
          <w:cols w:num="3" w:space="720"/>
          <w:docGrid w:linePitch="360"/>
        </w:sectPr>
      </w:pPr>
    </w:p>
    <w:p w14:paraId="7281010D" w14:textId="77777777" w:rsidR="003B3375" w:rsidRPr="000F5ED1" w:rsidRDefault="003B3375" w:rsidP="003B3375">
      <w:pPr>
        <w:pStyle w:val="Heading2"/>
        <w:rPr>
          <w:rFonts w:ascii="Arial" w:hAnsi="Arial" w:cs="Arial"/>
          <w:b/>
          <w:color w:val="auto"/>
          <w:sz w:val="28"/>
          <w:szCs w:val="28"/>
          <w:u w:val="single"/>
        </w:rPr>
      </w:pPr>
      <w:r w:rsidRPr="000F5ED1">
        <w:rPr>
          <w:b/>
          <w:color w:val="auto"/>
          <w:sz w:val="28"/>
          <w:szCs w:val="28"/>
          <w:u w:val="single"/>
        </w:rPr>
        <w:t>Payment Arrangements</w:t>
      </w:r>
    </w:p>
    <w:p w14:paraId="5A124715" w14:textId="77777777" w:rsidR="003B3375" w:rsidRPr="006A4A69" w:rsidRDefault="003B3375" w:rsidP="003B3375">
      <w:pPr>
        <w:pStyle w:val="NormalWeb"/>
        <w:rPr>
          <w:sz w:val="20"/>
          <w:szCs w:val="20"/>
        </w:rPr>
      </w:pPr>
      <w:r w:rsidRPr="006A4A69">
        <w:rPr>
          <w:sz w:val="20"/>
          <w:szCs w:val="20"/>
        </w:rPr>
        <w:t>Payment agreements can be made prior to the due date. Due dates are the 1</w:t>
      </w:r>
      <w:r w:rsidRPr="006A4A69">
        <w:rPr>
          <w:sz w:val="20"/>
          <w:szCs w:val="20"/>
          <w:vertAlign w:val="superscript"/>
        </w:rPr>
        <w:t>st</w:t>
      </w:r>
      <w:r w:rsidRPr="006A4A69">
        <w:rPr>
          <w:sz w:val="20"/>
          <w:szCs w:val="20"/>
        </w:rPr>
        <w:t xml:space="preserve"> and 15</w:t>
      </w:r>
      <w:r w:rsidRPr="006A4A69">
        <w:rPr>
          <w:sz w:val="20"/>
          <w:szCs w:val="20"/>
          <w:vertAlign w:val="superscript"/>
        </w:rPr>
        <w:t>th</w:t>
      </w:r>
      <w:r w:rsidRPr="006A4A69">
        <w:rPr>
          <w:sz w:val="20"/>
          <w:szCs w:val="20"/>
        </w:rPr>
        <w:t xml:space="preserve"> </w:t>
      </w:r>
      <w:r w:rsidR="00911151">
        <w:rPr>
          <w:sz w:val="20"/>
          <w:szCs w:val="20"/>
        </w:rPr>
        <w:t xml:space="preserve">end of day </w:t>
      </w:r>
      <w:r w:rsidRPr="006A4A69">
        <w:rPr>
          <w:sz w:val="20"/>
          <w:szCs w:val="20"/>
        </w:rPr>
        <w:t>of each month before services are provided.</w:t>
      </w:r>
    </w:p>
    <w:p w14:paraId="0A3DD81C" w14:textId="77777777" w:rsidR="003B3375" w:rsidRDefault="003B3375" w:rsidP="003B3375">
      <w:pPr>
        <w:pStyle w:val="NormalWeb"/>
        <w:rPr>
          <w:sz w:val="20"/>
          <w:szCs w:val="20"/>
        </w:rPr>
      </w:pPr>
      <w:r w:rsidRPr="006A4A69">
        <w:rPr>
          <w:sz w:val="20"/>
          <w:szCs w:val="20"/>
        </w:rPr>
        <w:t xml:space="preserve">I will supply you with a receipt for tax purposes, and a yearly summary. </w:t>
      </w:r>
      <w:r w:rsidR="00911151">
        <w:rPr>
          <w:sz w:val="20"/>
          <w:szCs w:val="20"/>
        </w:rPr>
        <w:t xml:space="preserve">I will not accept personal checks. Money Order, Cashier Checks and Cash Payments are the only form of payments I will accept. </w:t>
      </w:r>
      <w:r w:rsidRPr="006A4A69">
        <w:rPr>
          <w:sz w:val="20"/>
          <w:szCs w:val="20"/>
        </w:rPr>
        <w:t xml:space="preserve">Again! Please give me proper notice for days of vacation, sick, emergency, etc. Do not take it for granted that I know your days off or vacation days. </w:t>
      </w:r>
    </w:p>
    <w:p w14:paraId="019857BB" w14:textId="77777777" w:rsidR="003B3375" w:rsidRPr="000A13F4" w:rsidRDefault="003B3375" w:rsidP="003B3375">
      <w:pPr>
        <w:spacing w:after="0"/>
        <w:rPr>
          <w:rFonts w:ascii="Times New Roman" w:hAnsi="Times New Roman" w:cs="Times New Roman"/>
          <w:sz w:val="20"/>
          <w:szCs w:val="20"/>
        </w:rPr>
      </w:pPr>
    </w:p>
    <w:p w14:paraId="4C6A6531" w14:textId="77777777" w:rsidR="003B3375" w:rsidRPr="000F5ED1" w:rsidRDefault="003B3375" w:rsidP="003B3375">
      <w:pPr>
        <w:spacing w:after="0"/>
        <w:rPr>
          <w:rFonts w:ascii="Times New Roman" w:hAnsi="Times New Roman" w:cs="Times New Roman"/>
          <w:b/>
          <w:sz w:val="20"/>
          <w:szCs w:val="20"/>
        </w:rPr>
      </w:pPr>
      <w:r w:rsidRPr="000F5ED1">
        <w:rPr>
          <w:rFonts w:asciiTheme="majorHAnsi" w:hAnsiTheme="majorHAnsi" w:cs="Times New Roman"/>
          <w:b/>
          <w:sz w:val="28"/>
          <w:szCs w:val="28"/>
          <w:u w:val="single"/>
        </w:rPr>
        <w:t>Daily Schedule</w:t>
      </w:r>
    </w:p>
    <w:p w14:paraId="28B8F4DA" w14:textId="77777777" w:rsidR="002A3215" w:rsidRDefault="002A3215" w:rsidP="002A3215">
      <w:pPr>
        <w:jc w:val="center"/>
        <w:rPr>
          <w:b/>
          <w:sz w:val="18"/>
          <w:szCs w:val="18"/>
          <w:u w:val="single"/>
        </w:rPr>
      </w:pPr>
      <w:r w:rsidRPr="002A3215">
        <w:rPr>
          <w:b/>
          <w:sz w:val="18"/>
          <w:szCs w:val="18"/>
          <w:u w:val="single"/>
        </w:rPr>
        <w:t xml:space="preserve">Daily Schedule for </w:t>
      </w:r>
      <w:r w:rsidR="0063270D">
        <w:rPr>
          <w:b/>
          <w:sz w:val="18"/>
          <w:szCs w:val="18"/>
          <w:u w:val="single"/>
        </w:rPr>
        <w:t>Brown Bear Daycare</w:t>
      </w:r>
    </w:p>
    <w:tbl>
      <w:tblPr>
        <w:tblW w:w="9618" w:type="dxa"/>
        <w:tblLook w:val="04A0" w:firstRow="1" w:lastRow="0" w:firstColumn="1" w:lastColumn="0" w:noHBand="0" w:noVBand="1"/>
      </w:tblPr>
      <w:tblGrid>
        <w:gridCol w:w="2419"/>
        <w:gridCol w:w="7199"/>
      </w:tblGrid>
      <w:tr w:rsidR="00ED089A" w:rsidRPr="00ED089A" w14:paraId="198B335A" w14:textId="77777777" w:rsidTr="00AF34C9">
        <w:trPr>
          <w:trHeight w:val="496"/>
        </w:trPr>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0B49" w14:textId="6716A25A"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6:</w:t>
            </w:r>
            <w:r w:rsidR="004B31AE">
              <w:rPr>
                <w:rFonts w:ascii="Berlin Sans FB Demi" w:eastAsia="Times New Roman" w:hAnsi="Berlin Sans FB Demi" w:cs="Calibri"/>
                <w:color w:val="0070C0"/>
              </w:rPr>
              <w:t>0</w:t>
            </w:r>
            <w:r w:rsidRPr="00ED089A">
              <w:rPr>
                <w:rFonts w:ascii="Berlin Sans FB Demi" w:eastAsia="Times New Roman" w:hAnsi="Berlin Sans FB Demi" w:cs="Calibri"/>
                <w:color w:val="0070C0"/>
              </w:rPr>
              <w:t>0 AM-8:</w:t>
            </w:r>
            <w:r w:rsidR="004B31AE">
              <w:rPr>
                <w:rFonts w:ascii="Berlin Sans FB Demi" w:eastAsia="Times New Roman" w:hAnsi="Berlin Sans FB Demi" w:cs="Calibri"/>
                <w:color w:val="0070C0"/>
              </w:rPr>
              <w:t>3</w:t>
            </w:r>
            <w:r w:rsidRPr="00ED089A">
              <w:rPr>
                <w:rFonts w:ascii="Berlin Sans FB Demi" w:eastAsia="Times New Roman" w:hAnsi="Berlin Sans FB Demi" w:cs="Calibri"/>
                <w:color w:val="0070C0"/>
              </w:rPr>
              <w:t>0 AM</w:t>
            </w:r>
          </w:p>
        </w:tc>
        <w:tc>
          <w:tcPr>
            <w:tcW w:w="7199" w:type="dxa"/>
            <w:tcBorders>
              <w:top w:val="single" w:sz="4" w:space="0" w:color="auto"/>
              <w:left w:val="nil"/>
              <w:bottom w:val="single" w:sz="4" w:space="0" w:color="auto"/>
              <w:right w:val="single" w:sz="4" w:space="0" w:color="auto"/>
            </w:tcBorders>
            <w:shd w:val="clear" w:color="auto" w:fill="auto"/>
            <w:noWrap/>
            <w:vAlign w:val="bottom"/>
            <w:hideMark/>
          </w:tcPr>
          <w:p w14:paraId="493BE349"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Arrival/Breakfast</w:t>
            </w:r>
          </w:p>
        </w:tc>
      </w:tr>
      <w:tr w:rsidR="00ED089A" w:rsidRPr="00ED089A" w14:paraId="670ACC7A"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0C3DB048"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8:15 AM-9:00 AM</w:t>
            </w:r>
          </w:p>
        </w:tc>
        <w:tc>
          <w:tcPr>
            <w:tcW w:w="7199" w:type="dxa"/>
            <w:tcBorders>
              <w:top w:val="nil"/>
              <w:left w:val="nil"/>
              <w:bottom w:val="single" w:sz="4" w:space="0" w:color="auto"/>
              <w:right w:val="single" w:sz="4" w:space="0" w:color="auto"/>
            </w:tcBorders>
            <w:shd w:val="clear" w:color="auto" w:fill="auto"/>
            <w:noWrap/>
            <w:vAlign w:val="bottom"/>
            <w:hideMark/>
          </w:tcPr>
          <w:p w14:paraId="35A0708E"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School Drop off</w:t>
            </w:r>
          </w:p>
        </w:tc>
      </w:tr>
      <w:tr w:rsidR="00ED089A" w:rsidRPr="00ED089A" w14:paraId="2C2ACD59"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24535CCF"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9:00 AM-9:45 AM</w:t>
            </w:r>
          </w:p>
        </w:tc>
        <w:tc>
          <w:tcPr>
            <w:tcW w:w="7199" w:type="dxa"/>
            <w:tcBorders>
              <w:top w:val="nil"/>
              <w:left w:val="nil"/>
              <w:bottom w:val="single" w:sz="4" w:space="0" w:color="auto"/>
              <w:right w:val="single" w:sz="4" w:space="0" w:color="auto"/>
            </w:tcBorders>
            <w:shd w:val="clear" w:color="auto" w:fill="auto"/>
            <w:noWrap/>
            <w:vAlign w:val="bottom"/>
            <w:hideMark/>
          </w:tcPr>
          <w:p w14:paraId="2D1C27AC"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Free Play/Circle Time</w:t>
            </w:r>
          </w:p>
        </w:tc>
      </w:tr>
      <w:tr w:rsidR="00ED089A" w:rsidRPr="00ED089A" w14:paraId="745181B2"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01149D56"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9:45 AM-10:15 AM</w:t>
            </w:r>
          </w:p>
        </w:tc>
        <w:tc>
          <w:tcPr>
            <w:tcW w:w="7199" w:type="dxa"/>
            <w:tcBorders>
              <w:top w:val="nil"/>
              <w:left w:val="nil"/>
              <w:bottom w:val="single" w:sz="4" w:space="0" w:color="auto"/>
              <w:right w:val="single" w:sz="4" w:space="0" w:color="auto"/>
            </w:tcBorders>
            <w:shd w:val="clear" w:color="auto" w:fill="auto"/>
            <w:noWrap/>
            <w:vAlign w:val="bottom"/>
            <w:hideMark/>
          </w:tcPr>
          <w:p w14:paraId="0EE4A318"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Wash Up/Bathroom Break/Morning Snack</w:t>
            </w:r>
          </w:p>
        </w:tc>
      </w:tr>
      <w:tr w:rsidR="00ED089A" w:rsidRPr="00ED089A" w14:paraId="21BD85C0"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75E974EC"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10:15 AM-10:45 AM</w:t>
            </w:r>
          </w:p>
        </w:tc>
        <w:tc>
          <w:tcPr>
            <w:tcW w:w="7199" w:type="dxa"/>
            <w:tcBorders>
              <w:top w:val="nil"/>
              <w:left w:val="nil"/>
              <w:bottom w:val="single" w:sz="4" w:space="0" w:color="auto"/>
              <w:right w:val="single" w:sz="4" w:space="0" w:color="auto"/>
            </w:tcBorders>
            <w:shd w:val="clear" w:color="auto" w:fill="auto"/>
            <w:noWrap/>
            <w:vAlign w:val="bottom"/>
            <w:hideMark/>
          </w:tcPr>
          <w:p w14:paraId="18376F82"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Arts &amp; Crafts/Outdoor Play</w:t>
            </w:r>
          </w:p>
        </w:tc>
      </w:tr>
      <w:tr w:rsidR="00ED089A" w:rsidRPr="00ED089A" w14:paraId="15AA4F25"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7EC0E113" w14:textId="6A5F32C8" w:rsidR="00ED089A" w:rsidRPr="00ED089A" w:rsidRDefault="00ED089A" w:rsidP="00ED089A">
            <w:pPr>
              <w:spacing w:after="0" w:line="240" w:lineRule="auto"/>
              <w:jc w:val="center"/>
              <w:rPr>
                <w:rFonts w:ascii="Berlin Sans FB Demi" w:eastAsia="Times New Roman" w:hAnsi="Berlin Sans FB Demi" w:cs="Calibri"/>
                <w:color w:val="0070C0"/>
              </w:rPr>
            </w:pPr>
          </w:p>
        </w:tc>
        <w:tc>
          <w:tcPr>
            <w:tcW w:w="7199" w:type="dxa"/>
            <w:tcBorders>
              <w:top w:val="nil"/>
              <w:left w:val="nil"/>
              <w:bottom w:val="single" w:sz="4" w:space="0" w:color="auto"/>
              <w:right w:val="single" w:sz="4" w:space="0" w:color="auto"/>
            </w:tcBorders>
            <w:shd w:val="clear" w:color="auto" w:fill="auto"/>
            <w:noWrap/>
            <w:vAlign w:val="bottom"/>
            <w:hideMark/>
          </w:tcPr>
          <w:p w14:paraId="48879D4C" w14:textId="612C058F" w:rsidR="00ED089A" w:rsidRPr="00ED089A" w:rsidRDefault="00ED089A" w:rsidP="00ED089A">
            <w:pPr>
              <w:spacing w:after="0" w:line="240" w:lineRule="auto"/>
              <w:rPr>
                <w:rFonts w:ascii="Berlin Sans FB Demi" w:eastAsia="Times New Roman" w:hAnsi="Berlin Sans FB Demi" w:cs="Calibri"/>
                <w:color w:val="000000"/>
              </w:rPr>
            </w:pPr>
          </w:p>
        </w:tc>
      </w:tr>
      <w:tr w:rsidR="00ED089A" w:rsidRPr="00ED089A" w14:paraId="3CE7CB5E"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41AAEC73"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11:10 AM-11:45 AM</w:t>
            </w:r>
          </w:p>
        </w:tc>
        <w:tc>
          <w:tcPr>
            <w:tcW w:w="7199" w:type="dxa"/>
            <w:tcBorders>
              <w:top w:val="nil"/>
              <w:left w:val="nil"/>
              <w:bottom w:val="single" w:sz="4" w:space="0" w:color="auto"/>
              <w:right w:val="single" w:sz="4" w:space="0" w:color="auto"/>
            </w:tcBorders>
            <w:shd w:val="clear" w:color="auto" w:fill="auto"/>
            <w:noWrap/>
            <w:vAlign w:val="bottom"/>
            <w:hideMark/>
          </w:tcPr>
          <w:p w14:paraId="553DBF7C"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Arts &amp; Crafts/Outdoor Play</w:t>
            </w:r>
          </w:p>
        </w:tc>
      </w:tr>
      <w:tr w:rsidR="00ED089A" w:rsidRPr="00ED089A" w14:paraId="25D76B65"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2371AE64"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11:45 AM-12:45 PM</w:t>
            </w:r>
          </w:p>
        </w:tc>
        <w:tc>
          <w:tcPr>
            <w:tcW w:w="7199" w:type="dxa"/>
            <w:tcBorders>
              <w:top w:val="nil"/>
              <w:left w:val="nil"/>
              <w:bottom w:val="single" w:sz="4" w:space="0" w:color="auto"/>
              <w:right w:val="single" w:sz="4" w:space="0" w:color="auto"/>
            </w:tcBorders>
            <w:shd w:val="clear" w:color="auto" w:fill="auto"/>
            <w:noWrap/>
            <w:vAlign w:val="bottom"/>
            <w:hideMark/>
          </w:tcPr>
          <w:p w14:paraId="5B3BF29E"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Wash Up/Bathroom Break/Lunch Time</w:t>
            </w:r>
          </w:p>
        </w:tc>
      </w:tr>
      <w:tr w:rsidR="00ED089A" w:rsidRPr="00ED089A" w14:paraId="13E0A9FB" w14:textId="77777777" w:rsidTr="00AF34C9">
        <w:trPr>
          <w:trHeight w:val="116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543FCCEB"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12:45 PM-2:45 PM</w:t>
            </w:r>
          </w:p>
        </w:tc>
        <w:tc>
          <w:tcPr>
            <w:tcW w:w="7199" w:type="dxa"/>
            <w:tcBorders>
              <w:top w:val="nil"/>
              <w:left w:val="nil"/>
              <w:bottom w:val="single" w:sz="4" w:space="0" w:color="auto"/>
              <w:right w:val="single" w:sz="4" w:space="0" w:color="auto"/>
            </w:tcBorders>
            <w:shd w:val="clear" w:color="auto" w:fill="auto"/>
            <w:vAlign w:val="bottom"/>
            <w:hideMark/>
          </w:tcPr>
          <w:p w14:paraId="2EA53B4C"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Quiet Time (Naptime) Children who do not nap are provided with quiet activities.</w:t>
            </w:r>
          </w:p>
        </w:tc>
      </w:tr>
      <w:tr w:rsidR="00ED089A" w:rsidRPr="00ED089A" w14:paraId="5A3D1B27"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2CE5ADB8"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2:45 PM-3:30 PM</w:t>
            </w:r>
          </w:p>
        </w:tc>
        <w:tc>
          <w:tcPr>
            <w:tcW w:w="7199" w:type="dxa"/>
            <w:tcBorders>
              <w:top w:val="nil"/>
              <w:left w:val="nil"/>
              <w:bottom w:val="single" w:sz="4" w:space="0" w:color="auto"/>
              <w:right w:val="single" w:sz="4" w:space="0" w:color="auto"/>
            </w:tcBorders>
            <w:shd w:val="clear" w:color="auto" w:fill="auto"/>
            <w:noWrap/>
            <w:vAlign w:val="bottom"/>
            <w:hideMark/>
          </w:tcPr>
          <w:p w14:paraId="024633C7"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School Pick Ups</w:t>
            </w:r>
          </w:p>
        </w:tc>
      </w:tr>
      <w:tr w:rsidR="00ED089A" w:rsidRPr="00ED089A" w14:paraId="0A6602AE" w14:textId="77777777" w:rsidTr="00AF34C9">
        <w:trPr>
          <w:trHeight w:val="968"/>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75479A68"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3:30 PM-4:15 PM</w:t>
            </w:r>
          </w:p>
        </w:tc>
        <w:tc>
          <w:tcPr>
            <w:tcW w:w="7199" w:type="dxa"/>
            <w:tcBorders>
              <w:top w:val="nil"/>
              <w:left w:val="nil"/>
              <w:bottom w:val="single" w:sz="4" w:space="0" w:color="auto"/>
              <w:right w:val="single" w:sz="4" w:space="0" w:color="auto"/>
            </w:tcBorders>
            <w:shd w:val="clear" w:color="auto" w:fill="auto"/>
            <w:vAlign w:val="bottom"/>
            <w:hideMark/>
          </w:tcPr>
          <w:p w14:paraId="56FB868F"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Wash Up/Bathroom Break/Afternoon Snack/Clean Up</w:t>
            </w:r>
          </w:p>
        </w:tc>
      </w:tr>
      <w:tr w:rsidR="00ED089A" w:rsidRPr="00ED089A" w14:paraId="76F4BB6B"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068181D0"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4:15 PM-5:00 PM</w:t>
            </w:r>
          </w:p>
        </w:tc>
        <w:tc>
          <w:tcPr>
            <w:tcW w:w="7199" w:type="dxa"/>
            <w:tcBorders>
              <w:top w:val="nil"/>
              <w:left w:val="nil"/>
              <w:bottom w:val="single" w:sz="4" w:space="0" w:color="auto"/>
              <w:right w:val="single" w:sz="4" w:space="0" w:color="auto"/>
            </w:tcBorders>
            <w:shd w:val="clear" w:color="auto" w:fill="auto"/>
            <w:noWrap/>
            <w:vAlign w:val="bottom"/>
            <w:hideMark/>
          </w:tcPr>
          <w:p w14:paraId="315DCFAC"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Group Activities/Outdoor Play/Indoor Games, etc..</w:t>
            </w:r>
          </w:p>
        </w:tc>
      </w:tr>
      <w:tr w:rsidR="00ED089A" w:rsidRPr="00ED089A" w14:paraId="63622368"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25C6F215" w14:textId="593D8E46"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5:00 PM-</w:t>
            </w:r>
            <w:r w:rsidR="00EF279E">
              <w:rPr>
                <w:rFonts w:ascii="Berlin Sans FB Demi" w:eastAsia="Times New Roman" w:hAnsi="Berlin Sans FB Demi" w:cs="Calibri"/>
                <w:color w:val="0070C0"/>
              </w:rPr>
              <w:t>5</w:t>
            </w:r>
            <w:r w:rsidRPr="00ED089A">
              <w:rPr>
                <w:rFonts w:ascii="Berlin Sans FB Demi" w:eastAsia="Times New Roman" w:hAnsi="Berlin Sans FB Demi" w:cs="Calibri"/>
                <w:color w:val="0070C0"/>
              </w:rPr>
              <w:t>:</w:t>
            </w:r>
            <w:r w:rsidR="00EF279E">
              <w:rPr>
                <w:rFonts w:ascii="Berlin Sans FB Demi" w:eastAsia="Times New Roman" w:hAnsi="Berlin Sans FB Demi" w:cs="Calibri"/>
                <w:color w:val="0070C0"/>
              </w:rPr>
              <w:t>3</w:t>
            </w:r>
            <w:r w:rsidRPr="00ED089A">
              <w:rPr>
                <w:rFonts w:ascii="Berlin Sans FB Demi" w:eastAsia="Times New Roman" w:hAnsi="Berlin Sans FB Demi" w:cs="Calibri"/>
                <w:color w:val="0070C0"/>
              </w:rPr>
              <w:t>0 PM</w:t>
            </w:r>
          </w:p>
        </w:tc>
        <w:tc>
          <w:tcPr>
            <w:tcW w:w="7199" w:type="dxa"/>
            <w:tcBorders>
              <w:top w:val="nil"/>
              <w:left w:val="nil"/>
              <w:bottom w:val="single" w:sz="4" w:space="0" w:color="auto"/>
              <w:right w:val="single" w:sz="4" w:space="0" w:color="auto"/>
            </w:tcBorders>
            <w:shd w:val="clear" w:color="auto" w:fill="auto"/>
            <w:noWrap/>
            <w:vAlign w:val="bottom"/>
            <w:hideMark/>
          </w:tcPr>
          <w:p w14:paraId="5C41CCFE"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Free Play/Limited TV Time/Parent Pickup</w:t>
            </w:r>
          </w:p>
        </w:tc>
      </w:tr>
    </w:tbl>
    <w:p w14:paraId="46F545A4" w14:textId="77777777" w:rsidR="00ED089A" w:rsidRDefault="00ED089A" w:rsidP="002A3215">
      <w:pPr>
        <w:jc w:val="center"/>
        <w:rPr>
          <w:b/>
          <w:sz w:val="18"/>
          <w:szCs w:val="18"/>
          <w:u w:val="single"/>
        </w:rPr>
      </w:pPr>
    </w:p>
    <w:p w14:paraId="4A7D7DE4" w14:textId="77777777" w:rsidR="00ED089A" w:rsidRPr="00ED089A" w:rsidRDefault="00ED089A" w:rsidP="00ED089A">
      <w:pPr>
        <w:rPr>
          <w:rFonts w:ascii="Berlin Sans FB" w:hAnsi="Berlin Sans FB" w:cs="Times New Roman"/>
          <w:b/>
          <w:spacing w:val="20"/>
          <w:sz w:val="24"/>
          <w:szCs w:val="24"/>
        </w:rPr>
      </w:pPr>
      <w:r w:rsidRPr="00ED089A">
        <w:rPr>
          <w:rFonts w:ascii="Berlin Sans FB" w:hAnsi="Berlin Sans FB" w:cs="Times New Roman"/>
          <w:b/>
          <w:spacing w:val="20"/>
          <w:sz w:val="24"/>
          <w:szCs w:val="24"/>
        </w:rPr>
        <w:t>Friday Schedule</w:t>
      </w:r>
    </w:p>
    <w:tbl>
      <w:tblPr>
        <w:tblW w:w="9618" w:type="dxa"/>
        <w:tblLook w:val="04A0" w:firstRow="1" w:lastRow="0" w:firstColumn="1" w:lastColumn="0" w:noHBand="0" w:noVBand="1"/>
      </w:tblPr>
      <w:tblGrid>
        <w:gridCol w:w="2419"/>
        <w:gridCol w:w="7199"/>
      </w:tblGrid>
      <w:tr w:rsidR="00ED089A" w:rsidRPr="00ED089A" w14:paraId="747F1A45" w14:textId="77777777" w:rsidTr="00AF34C9">
        <w:trPr>
          <w:trHeight w:val="496"/>
        </w:trPr>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38173" w14:textId="17D09C5D"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6:</w:t>
            </w:r>
            <w:r w:rsidR="004B31AE">
              <w:rPr>
                <w:rFonts w:ascii="Berlin Sans FB Demi" w:eastAsia="Times New Roman" w:hAnsi="Berlin Sans FB Demi" w:cs="Calibri"/>
                <w:color w:val="0070C0"/>
              </w:rPr>
              <w:t>0</w:t>
            </w:r>
            <w:r w:rsidR="00EF279E">
              <w:rPr>
                <w:rFonts w:ascii="Berlin Sans FB Demi" w:eastAsia="Times New Roman" w:hAnsi="Berlin Sans FB Demi" w:cs="Calibri"/>
                <w:color w:val="0070C0"/>
              </w:rPr>
              <w:t>0</w:t>
            </w:r>
            <w:r w:rsidRPr="00ED089A">
              <w:rPr>
                <w:rFonts w:ascii="Berlin Sans FB Demi" w:eastAsia="Times New Roman" w:hAnsi="Berlin Sans FB Demi" w:cs="Calibri"/>
                <w:color w:val="0070C0"/>
              </w:rPr>
              <w:t xml:space="preserve"> AM-</w:t>
            </w:r>
            <w:r w:rsidR="00EF279E">
              <w:rPr>
                <w:rFonts w:ascii="Berlin Sans FB Demi" w:eastAsia="Times New Roman" w:hAnsi="Berlin Sans FB Demi" w:cs="Calibri"/>
                <w:color w:val="0070C0"/>
              </w:rPr>
              <w:t>8:15</w:t>
            </w:r>
            <w:r w:rsidRPr="00ED089A">
              <w:rPr>
                <w:rFonts w:ascii="Berlin Sans FB Demi" w:eastAsia="Times New Roman" w:hAnsi="Berlin Sans FB Demi" w:cs="Calibri"/>
                <w:color w:val="0070C0"/>
              </w:rPr>
              <w:t xml:space="preserve"> AM</w:t>
            </w:r>
          </w:p>
        </w:tc>
        <w:tc>
          <w:tcPr>
            <w:tcW w:w="7199" w:type="dxa"/>
            <w:tcBorders>
              <w:top w:val="single" w:sz="4" w:space="0" w:color="auto"/>
              <w:left w:val="nil"/>
              <w:bottom w:val="single" w:sz="4" w:space="0" w:color="auto"/>
              <w:right w:val="single" w:sz="4" w:space="0" w:color="auto"/>
            </w:tcBorders>
            <w:shd w:val="clear" w:color="auto" w:fill="auto"/>
            <w:noWrap/>
            <w:vAlign w:val="bottom"/>
            <w:hideMark/>
          </w:tcPr>
          <w:p w14:paraId="5D99E8A6"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Arrival/Breakfast</w:t>
            </w:r>
          </w:p>
        </w:tc>
      </w:tr>
      <w:tr w:rsidR="00ED089A" w:rsidRPr="00ED089A" w14:paraId="7CD10F9C"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4B1FAD78"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8:15 AM-9:00 AM</w:t>
            </w:r>
          </w:p>
        </w:tc>
        <w:tc>
          <w:tcPr>
            <w:tcW w:w="7199" w:type="dxa"/>
            <w:tcBorders>
              <w:top w:val="nil"/>
              <w:left w:val="nil"/>
              <w:bottom w:val="single" w:sz="4" w:space="0" w:color="auto"/>
              <w:right w:val="single" w:sz="4" w:space="0" w:color="auto"/>
            </w:tcBorders>
            <w:shd w:val="clear" w:color="auto" w:fill="auto"/>
            <w:noWrap/>
            <w:vAlign w:val="bottom"/>
            <w:hideMark/>
          </w:tcPr>
          <w:p w14:paraId="194EBDB9"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School Drop off</w:t>
            </w:r>
          </w:p>
        </w:tc>
      </w:tr>
      <w:tr w:rsidR="00ED089A" w:rsidRPr="00ED089A" w14:paraId="274DDF8B"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7B50D6B8"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9:00 AM-9:45 AM</w:t>
            </w:r>
          </w:p>
        </w:tc>
        <w:tc>
          <w:tcPr>
            <w:tcW w:w="7199" w:type="dxa"/>
            <w:tcBorders>
              <w:top w:val="nil"/>
              <w:left w:val="nil"/>
              <w:bottom w:val="single" w:sz="4" w:space="0" w:color="auto"/>
              <w:right w:val="single" w:sz="4" w:space="0" w:color="auto"/>
            </w:tcBorders>
            <w:shd w:val="clear" w:color="auto" w:fill="auto"/>
            <w:noWrap/>
            <w:vAlign w:val="bottom"/>
            <w:hideMark/>
          </w:tcPr>
          <w:p w14:paraId="674A4535"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Free Play/Circle Time</w:t>
            </w:r>
          </w:p>
        </w:tc>
      </w:tr>
      <w:tr w:rsidR="00ED089A" w:rsidRPr="00ED089A" w14:paraId="0E23B179"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71859070"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9:45 AM-10:15 AM</w:t>
            </w:r>
          </w:p>
        </w:tc>
        <w:tc>
          <w:tcPr>
            <w:tcW w:w="7199" w:type="dxa"/>
            <w:tcBorders>
              <w:top w:val="nil"/>
              <w:left w:val="nil"/>
              <w:bottom w:val="single" w:sz="4" w:space="0" w:color="auto"/>
              <w:right w:val="single" w:sz="4" w:space="0" w:color="auto"/>
            </w:tcBorders>
            <w:shd w:val="clear" w:color="auto" w:fill="auto"/>
            <w:noWrap/>
            <w:vAlign w:val="bottom"/>
            <w:hideMark/>
          </w:tcPr>
          <w:p w14:paraId="2C031AB1"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Wash Up/Bathroom Break/Morning Snack</w:t>
            </w:r>
          </w:p>
        </w:tc>
      </w:tr>
      <w:tr w:rsidR="00ED089A" w:rsidRPr="00ED089A" w14:paraId="5EBFDDE5"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0A5C3924"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10:15 AM-10:40 AM</w:t>
            </w:r>
          </w:p>
        </w:tc>
        <w:tc>
          <w:tcPr>
            <w:tcW w:w="7199" w:type="dxa"/>
            <w:tcBorders>
              <w:top w:val="nil"/>
              <w:left w:val="nil"/>
              <w:bottom w:val="single" w:sz="4" w:space="0" w:color="auto"/>
              <w:right w:val="single" w:sz="4" w:space="0" w:color="auto"/>
            </w:tcBorders>
            <w:shd w:val="clear" w:color="auto" w:fill="auto"/>
            <w:noWrap/>
            <w:vAlign w:val="bottom"/>
            <w:hideMark/>
          </w:tcPr>
          <w:p w14:paraId="0F08C6D0"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Kindergarten Pick up</w:t>
            </w:r>
          </w:p>
        </w:tc>
      </w:tr>
      <w:tr w:rsidR="00ED089A" w:rsidRPr="00ED089A" w14:paraId="656C8A6B"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01B08D36"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10:40 AM-11:45 AM</w:t>
            </w:r>
          </w:p>
        </w:tc>
        <w:tc>
          <w:tcPr>
            <w:tcW w:w="7199" w:type="dxa"/>
            <w:tcBorders>
              <w:top w:val="nil"/>
              <w:left w:val="nil"/>
              <w:bottom w:val="single" w:sz="4" w:space="0" w:color="auto"/>
              <w:right w:val="single" w:sz="4" w:space="0" w:color="auto"/>
            </w:tcBorders>
            <w:shd w:val="clear" w:color="auto" w:fill="auto"/>
            <w:noWrap/>
            <w:vAlign w:val="bottom"/>
            <w:hideMark/>
          </w:tcPr>
          <w:p w14:paraId="6D25FD1F"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Arts &amp; Crafts/Outdoor Play</w:t>
            </w:r>
          </w:p>
        </w:tc>
      </w:tr>
      <w:tr w:rsidR="00ED089A" w:rsidRPr="00ED089A" w14:paraId="2D060D69"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10071AE4"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11:45 AM-12:30 PM</w:t>
            </w:r>
          </w:p>
        </w:tc>
        <w:tc>
          <w:tcPr>
            <w:tcW w:w="7199" w:type="dxa"/>
            <w:tcBorders>
              <w:top w:val="nil"/>
              <w:left w:val="nil"/>
              <w:bottom w:val="single" w:sz="4" w:space="0" w:color="auto"/>
              <w:right w:val="single" w:sz="4" w:space="0" w:color="auto"/>
            </w:tcBorders>
            <w:shd w:val="clear" w:color="auto" w:fill="auto"/>
            <w:noWrap/>
            <w:vAlign w:val="bottom"/>
            <w:hideMark/>
          </w:tcPr>
          <w:p w14:paraId="7B9F6581"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Wash Up/Bathroom Break/Lunch Time</w:t>
            </w:r>
          </w:p>
        </w:tc>
      </w:tr>
      <w:tr w:rsidR="00ED089A" w:rsidRPr="00ED089A" w14:paraId="6988BFB1"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5C3D3F3F"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12:30 AM-1:10 PM</w:t>
            </w:r>
          </w:p>
        </w:tc>
        <w:tc>
          <w:tcPr>
            <w:tcW w:w="7199" w:type="dxa"/>
            <w:tcBorders>
              <w:top w:val="nil"/>
              <w:left w:val="nil"/>
              <w:bottom w:val="single" w:sz="4" w:space="0" w:color="auto"/>
              <w:right w:val="single" w:sz="4" w:space="0" w:color="auto"/>
            </w:tcBorders>
            <w:shd w:val="clear" w:color="auto" w:fill="auto"/>
            <w:noWrap/>
            <w:vAlign w:val="bottom"/>
            <w:hideMark/>
          </w:tcPr>
          <w:p w14:paraId="34B04661"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School Pickups</w:t>
            </w:r>
          </w:p>
        </w:tc>
      </w:tr>
      <w:tr w:rsidR="00ED089A" w:rsidRPr="00ED089A" w14:paraId="0F8441F4" w14:textId="77777777" w:rsidTr="00AF34C9">
        <w:trPr>
          <w:trHeight w:val="116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3E2EDBF1"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1:10 PM-3:30 PM</w:t>
            </w:r>
          </w:p>
        </w:tc>
        <w:tc>
          <w:tcPr>
            <w:tcW w:w="7199" w:type="dxa"/>
            <w:tcBorders>
              <w:top w:val="nil"/>
              <w:left w:val="nil"/>
              <w:bottom w:val="single" w:sz="4" w:space="0" w:color="auto"/>
              <w:right w:val="single" w:sz="4" w:space="0" w:color="auto"/>
            </w:tcBorders>
            <w:shd w:val="clear" w:color="auto" w:fill="auto"/>
            <w:vAlign w:val="bottom"/>
            <w:hideMark/>
          </w:tcPr>
          <w:p w14:paraId="26B882F2"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Quiet Time (Naptime) Children who do not nap are provided with quiet activities.</w:t>
            </w:r>
          </w:p>
        </w:tc>
      </w:tr>
      <w:tr w:rsidR="00ED089A" w:rsidRPr="00ED089A" w14:paraId="28A58F5E"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5FE2DE6B"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3:30 PM-4:15 PM</w:t>
            </w:r>
          </w:p>
        </w:tc>
        <w:tc>
          <w:tcPr>
            <w:tcW w:w="7199" w:type="dxa"/>
            <w:tcBorders>
              <w:top w:val="nil"/>
              <w:left w:val="nil"/>
              <w:bottom w:val="single" w:sz="4" w:space="0" w:color="auto"/>
              <w:right w:val="single" w:sz="4" w:space="0" w:color="auto"/>
            </w:tcBorders>
            <w:shd w:val="clear" w:color="auto" w:fill="auto"/>
            <w:noWrap/>
            <w:vAlign w:val="bottom"/>
            <w:hideMark/>
          </w:tcPr>
          <w:p w14:paraId="1D7B923A"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Wash Up/Bathroom Break/Afternoon Snack/Clean Up</w:t>
            </w:r>
          </w:p>
        </w:tc>
      </w:tr>
      <w:tr w:rsidR="00ED089A" w:rsidRPr="00ED089A" w14:paraId="31BAFD39" w14:textId="77777777" w:rsidTr="00AF34C9">
        <w:trPr>
          <w:trHeight w:val="968"/>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7279C9E2" w14:textId="77777777"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t>4:15 PM-5:00 PM</w:t>
            </w:r>
          </w:p>
        </w:tc>
        <w:tc>
          <w:tcPr>
            <w:tcW w:w="7199" w:type="dxa"/>
            <w:tcBorders>
              <w:top w:val="nil"/>
              <w:left w:val="nil"/>
              <w:bottom w:val="single" w:sz="4" w:space="0" w:color="auto"/>
              <w:right w:val="single" w:sz="4" w:space="0" w:color="auto"/>
            </w:tcBorders>
            <w:shd w:val="clear" w:color="auto" w:fill="auto"/>
            <w:vAlign w:val="bottom"/>
            <w:hideMark/>
          </w:tcPr>
          <w:p w14:paraId="4542E0E8"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Group Activities/Outdoor Play/Indoor Games, etc..</w:t>
            </w:r>
          </w:p>
        </w:tc>
      </w:tr>
      <w:tr w:rsidR="00ED089A" w:rsidRPr="00ED089A" w14:paraId="2555A7D9"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6D913E7C" w14:textId="08840BAB" w:rsidR="00ED089A" w:rsidRPr="00ED089A" w:rsidRDefault="00ED089A" w:rsidP="00ED089A">
            <w:pPr>
              <w:spacing w:after="0" w:line="240" w:lineRule="auto"/>
              <w:jc w:val="center"/>
              <w:rPr>
                <w:rFonts w:ascii="Berlin Sans FB Demi" w:eastAsia="Times New Roman" w:hAnsi="Berlin Sans FB Demi" w:cs="Calibri"/>
                <w:color w:val="0070C0"/>
              </w:rPr>
            </w:pPr>
            <w:r w:rsidRPr="00ED089A">
              <w:rPr>
                <w:rFonts w:ascii="Berlin Sans FB Demi" w:eastAsia="Times New Roman" w:hAnsi="Berlin Sans FB Demi" w:cs="Calibri"/>
                <w:color w:val="0070C0"/>
              </w:rPr>
              <w:lastRenderedPageBreak/>
              <w:t>5:00 PM-</w:t>
            </w:r>
            <w:r w:rsidR="00EF279E">
              <w:rPr>
                <w:rFonts w:ascii="Berlin Sans FB Demi" w:eastAsia="Times New Roman" w:hAnsi="Berlin Sans FB Demi" w:cs="Calibri"/>
                <w:color w:val="0070C0"/>
              </w:rPr>
              <w:t>5</w:t>
            </w:r>
            <w:r w:rsidRPr="00ED089A">
              <w:rPr>
                <w:rFonts w:ascii="Berlin Sans FB Demi" w:eastAsia="Times New Roman" w:hAnsi="Berlin Sans FB Demi" w:cs="Calibri"/>
                <w:color w:val="0070C0"/>
              </w:rPr>
              <w:t>:</w:t>
            </w:r>
            <w:r w:rsidR="00EF279E">
              <w:rPr>
                <w:rFonts w:ascii="Berlin Sans FB Demi" w:eastAsia="Times New Roman" w:hAnsi="Berlin Sans FB Demi" w:cs="Calibri"/>
                <w:color w:val="0070C0"/>
              </w:rPr>
              <w:t>3</w:t>
            </w:r>
            <w:r w:rsidRPr="00ED089A">
              <w:rPr>
                <w:rFonts w:ascii="Berlin Sans FB Demi" w:eastAsia="Times New Roman" w:hAnsi="Berlin Sans FB Demi" w:cs="Calibri"/>
                <w:color w:val="0070C0"/>
              </w:rPr>
              <w:t>0 PM</w:t>
            </w:r>
          </w:p>
        </w:tc>
        <w:tc>
          <w:tcPr>
            <w:tcW w:w="7199" w:type="dxa"/>
            <w:tcBorders>
              <w:top w:val="nil"/>
              <w:left w:val="nil"/>
              <w:bottom w:val="single" w:sz="4" w:space="0" w:color="auto"/>
              <w:right w:val="single" w:sz="4" w:space="0" w:color="auto"/>
            </w:tcBorders>
            <w:shd w:val="clear" w:color="auto" w:fill="auto"/>
            <w:noWrap/>
            <w:vAlign w:val="bottom"/>
            <w:hideMark/>
          </w:tcPr>
          <w:p w14:paraId="7816FF86" w14:textId="77777777" w:rsidR="00ED089A" w:rsidRPr="00ED089A" w:rsidRDefault="00ED089A" w:rsidP="00ED089A">
            <w:pPr>
              <w:spacing w:after="0" w:line="240" w:lineRule="auto"/>
              <w:rPr>
                <w:rFonts w:ascii="Berlin Sans FB Demi" w:eastAsia="Times New Roman" w:hAnsi="Berlin Sans FB Demi" w:cs="Calibri"/>
                <w:color w:val="000000"/>
              </w:rPr>
            </w:pPr>
            <w:r w:rsidRPr="00ED089A">
              <w:rPr>
                <w:rFonts w:ascii="Berlin Sans FB Demi" w:eastAsia="Times New Roman" w:hAnsi="Berlin Sans FB Demi" w:cs="Calibri"/>
                <w:color w:val="000000"/>
              </w:rPr>
              <w:t>Free Play/Limited TV Time/Parent Pickup</w:t>
            </w:r>
          </w:p>
        </w:tc>
      </w:tr>
      <w:tr w:rsidR="00ED089A" w:rsidRPr="00ED089A" w14:paraId="5C43C183" w14:textId="77777777" w:rsidTr="00AF34C9">
        <w:trPr>
          <w:trHeight w:val="496"/>
        </w:trPr>
        <w:tc>
          <w:tcPr>
            <w:tcW w:w="2419" w:type="dxa"/>
            <w:tcBorders>
              <w:top w:val="nil"/>
              <w:left w:val="single" w:sz="4" w:space="0" w:color="auto"/>
              <w:bottom w:val="single" w:sz="4" w:space="0" w:color="auto"/>
              <w:right w:val="single" w:sz="4" w:space="0" w:color="auto"/>
            </w:tcBorders>
            <w:shd w:val="clear" w:color="auto" w:fill="auto"/>
            <w:noWrap/>
            <w:vAlign w:val="center"/>
          </w:tcPr>
          <w:p w14:paraId="62150686" w14:textId="77777777" w:rsidR="00ED089A" w:rsidRPr="00ED089A" w:rsidRDefault="00ED089A" w:rsidP="00ED089A">
            <w:pPr>
              <w:spacing w:after="0" w:line="240" w:lineRule="auto"/>
              <w:jc w:val="center"/>
              <w:rPr>
                <w:rFonts w:ascii="Berlin Sans FB Demi" w:eastAsia="Times New Roman" w:hAnsi="Berlin Sans FB Demi" w:cs="Calibri"/>
                <w:color w:val="0070C0"/>
              </w:rPr>
            </w:pPr>
          </w:p>
        </w:tc>
        <w:tc>
          <w:tcPr>
            <w:tcW w:w="7199" w:type="dxa"/>
            <w:tcBorders>
              <w:top w:val="nil"/>
              <w:left w:val="nil"/>
              <w:bottom w:val="single" w:sz="4" w:space="0" w:color="auto"/>
              <w:right w:val="single" w:sz="4" w:space="0" w:color="auto"/>
            </w:tcBorders>
            <w:shd w:val="clear" w:color="auto" w:fill="auto"/>
            <w:noWrap/>
            <w:vAlign w:val="bottom"/>
          </w:tcPr>
          <w:p w14:paraId="5BA82296" w14:textId="77777777" w:rsidR="00ED089A" w:rsidRPr="00ED089A" w:rsidRDefault="00ED089A" w:rsidP="00ED089A">
            <w:pPr>
              <w:spacing w:after="0" w:line="240" w:lineRule="auto"/>
              <w:rPr>
                <w:rFonts w:ascii="Berlin Sans FB Demi" w:eastAsia="Times New Roman" w:hAnsi="Berlin Sans FB Demi" w:cs="Calibri"/>
                <w:color w:val="000000"/>
              </w:rPr>
            </w:pPr>
          </w:p>
        </w:tc>
      </w:tr>
    </w:tbl>
    <w:p w14:paraId="2E63A372" w14:textId="77777777" w:rsidR="00ED089A" w:rsidRDefault="00ED089A" w:rsidP="002A3215">
      <w:pPr>
        <w:jc w:val="center"/>
        <w:rPr>
          <w:b/>
          <w:sz w:val="18"/>
          <w:szCs w:val="18"/>
          <w:u w:val="single"/>
        </w:rPr>
      </w:pPr>
    </w:p>
    <w:p w14:paraId="3F82129F" w14:textId="77777777" w:rsidR="00ED089A" w:rsidRPr="002A3215" w:rsidRDefault="00ED089A" w:rsidP="002A3215">
      <w:pPr>
        <w:jc w:val="center"/>
        <w:rPr>
          <w:b/>
          <w:sz w:val="18"/>
          <w:szCs w:val="18"/>
          <w:u w:val="single"/>
        </w:rPr>
      </w:pPr>
    </w:p>
    <w:p w14:paraId="7C113F2A" w14:textId="77777777" w:rsidR="003B3375" w:rsidRPr="000F5ED1" w:rsidRDefault="003B3375" w:rsidP="003B3375">
      <w:pPr>
        <w:pStyle w:val="Heading2"/>
        <w:rPr>
          <w:rFonts w:ascii="Arial" w:hAnsi="Arial" w:cs="Arial"/>
          <w:b/>
          <w:color w:val="auto"/>
          <w:sz w:val="28"/>
          <w:szCs w:val="28"/>
          <w:u w:val="single"/>
        </w:rPr>
      </w:pPr>
      <w:bookmarkStart w:id="0" w:name="ages"/>
      <w:bookmarkEnd w:id="0"/>
      <w:r w:rsidRPr="000F5ED1">
        <w:rPr>
          <w:b/>
          <w:color w:val="auto"/>
          <w:sz w:val="28"/>
          <w:szCs w:val="28"/>
          <w:u w:val="single"/>
        </w:rPr>
        <w:t>Ages</w:t>
      </w:r>
    </w:p>
    <w:p w14:paraId="3CB1338E" w14:textId="77777777" w:rsidR="003B3375" w:rsidRPr="006A4A69" w:rsidRDefault="0063270D" w:rsidP="003B3375">
      <w:pPr>
        <w:pStyle w:val="NormalWeb"/>
        <w:rPr>
          <w:sz w:val="20"/>
          <w:szCs w:val="20"/>
        </w:rPr>
      </w:pPr>
      <w:r>
        <w:rPr>
          <w:sz w:val="20"/>
          <w:szCs w:val="20"/>
        </w:rPr>
        <w:t>Brown Bear Daycare</w:t>
      </w:r>
      <w:r w:rsidR="003B3375" w:rsidRPr="006A4A69">
        <w:rPr>
          <w:sz w:val="20"/>
          <w:szCs w:val="20"/>
        </w:rPr>
        <w:t xml:space="preserve"> offers mixed age child care. I primarily care for children from </w:t>
      </w:r>
      <w:r w:rsidR="00A46826">
        <w:rPr>
          <w:sz w:val="20"/>
          <w:szCs w:val="20"/>
        </w:rPr>
        <w:t>0</w:t>
      </w:r>
      <w:r w:rsidR="00786BA2">
        <w:rPr>
          <w:sz w:val="20"/>
          <w:szCs w:val="20"/>
        </w:rPr>
        <w:t xml:space="preserve"> year</w:t>
      </w:r>
      <w:r w:rsidR="00A46826">
        <w:rPr>
          <w:sz w:val="20"/>
          <w:szCs w:val="20"/>
        </w:rPr>
        <w:t>s</w:t>
      </w:r>
      <w:r>
        <w:rPr>
          <w:sz w:val="20"/>
          <w:szCs w:val="20"/>
        </w:rPr>
        <w:t xml:space="preserve"> of age to School Age</w:t>
      </w:r>
      <w:r w:rsidR="003B3375" w:rsidRPr="006A4A69">
        <w:rPr>
          <w:sz w:val="20"/>
          <w:szCs w:val="20"/>
        </w:rPr>
        <w:t xml:space="preserve">. </w:t>
      </w:r>
    </w:p>
    <w:p w14:paraId="7513ADD1" w14:textId="77777777" w:rsidR="003B3375" w:rsidRPr="000F5ED1" w:rsidRDefault="003B3375" w:rsidP="003B3375">
      <w:pPr>
        <w:pStyle w:val="Heading2"/>
        <w:rPr>
          <w:rStyle w:val="Strong"/>
          <w:rFonts w:ascii="Arial" w:hAnsi="Arial" w:cs="Arial"/>
          <w:b w:val="0"/>
          <w:bCs w:val="0"/>
          <w:color w:val="auto"/>
          <w:sz w:val="28"/>
          <w:szCs w:val="28"/>
          <w:u w:val="single"/>
        </w:rPr>
      </w:pPr>
      <w:bookmarkStart w:id="1" w:name="rates"/>
      <w:bookmarkEnd w:id="1"/>
      <w:r w:rsidRPr="000F5ED1">
        <w:rPr>
          <w:b/>
          <w:color w:val="auto"/>
          <w:sz w:val="28"/>
          <w:szCs w:val="28"/>
          <w:u w:val="single"/>
        </w:rPr>
        <w:t>Rates</w:t>
      </w:r>
    </w:p>
    <w:p w14:paraId="0F0025F6" w14:textId="562581AE" w:rsidR="00393A38" w:rsidRDefault="00393A38" w:rsidP="003B3375">
      <w:pPr>
        <w:pStyle w:val="NormalWeb"/>
        <w:rPr>
          <w:rStyle w:val="Strong"/>
          <w:sz w:val="20"/>
          <w:szCs w:val="20"/>
        </w:rPr>
      </w:pPr>
      <w:r>
        <w:rPr>
          <w:rStyle w:val="Strong"/>
          <w:sz w:val="20"/>
          <w:szCs w:val="20"/>
        </w:rPr>
        <w:t xml:space="preserve">              $</w:t>
      </w:r>
      <w:r w:rsidR="004B31AE">
        <w:rPr>
          <w:rStyle w:val="Strong"/>
          <w:sz w:val="20"/>
          <w:szCs w:val="20"/>
        </w:rPr>
        <w:t>700</w:t>
      </w:r>
      <w:r>
        <w:rPr>
          <w:rStyle w:val="Strong"/>
          <w:sz w:val="20"/>
          <w:szCs w:val="20"/>
        </w:rPr>
        <w:t>/monthly flat rate for under 2 years of age.</w:t>
      </w:r>
    </w:p>
    <w:p w14:paraId="13BD0BBD" w14:textId="41D568F3" w:rsidR="003B3375" w:rsidRDefault="00393A38" w:rsidP="003B3375">
      <w:pPr>
        <w:pStyle w:val="NormalWeb"/>
        <w:rPr>
          <w:rStyle w:val="Strong"/>
          <w:sz w:val="20"/>
          <w:szCs w:val="20"/>
        </w:rPr>
      </w:pPr>
      <w:r>
        <w:rPr>
          <w:rStyle w:val="Strong"/>
          <w:sz w:val="20"/>
          <w:szCs w:val="20"/>
        </w:rPr>
        <w:t xml:space="preserve">              </w:t>
      </w:r>
      <w:r w:rsidR="00181173">
        <w:rPr>
          <w:rStyle w:val="Strong"/>
          <w:sz w:val="20"/>
          <w:szCs w:val="20"/>
        </w:rPr>
        <w:t>$</w:t>
      </w:r>
      <w:r w:rsidR="004B31AE">
        <w:rPr>
          <w:rStyle w:val="Strong"/>
          <w:sz w:val="20"/>
          <w:szCs w:val="20"/>
        </w:rPr>
        <w:t>600</w:t>
      </w:r>
      <w:r w:rsidR="003B3375" w:rsidRPr="006A4A69">
        <w:rPr>
          <w:rStyle w:val="Strong"/>
          <w:sz w:val="20"/>
          <w:szCs w:val="20"/>
        </w:rPr>
        <w:t>/</w:t>
      </w:r>
      <w:r w:rsidR="00CB4CA1">
        <w:rPr>
          <w:rStyle w:val="Strong"/>
          <w:sz w:val="20"/>
          <w:szCs w:val="20"/>
        </w:rPr>
        <w:t xml:space="preserve">monthly flat rate for age </w:t>
      </w:r>
      <w:r w:rsidR="0063270D">
        <w:rPr>
          <w:rStyle w:val="Strong"/>
          <w:sz w:val="20"/>
          <w:szCs w:val="20"/>
        </w:rPr>
        <w:t>2</w:t>
      </w:r>
      <w:r w:rsidR="00CB4CA1">
        <w:rPr>
          <w:rStyle w:val="Strong"/>
          <w:sz w:val="20"/>
          <w:szCs w:val="20"/>
        </w:rPr>
        <w:t xml:space="preserve"> to 3</w:t>
      </w:r>
      <w:r w:rsidR="003B3375" w:rsidRPr="006A4A69">
        <w:rPr>
          <w:rStyle w:val="Strong"/>
          <w:sz w:val="20"/>
          <w:szCs w:val="20"/>
        </w:rPr>
        <w:t xml:space="preserve"> years.</w:t>
      </w:r>
    </w:p>
    <w:p w14:paraId="5677FC12" w14:textId="569ABD41" w:rsidR="00CB4CA1" w:rsidRDefault="00911151" w:rsidP="003B3375">
      <w:pPr>
        <w:pStyle w:val="NormalWeb"/>
        <w:rPr>
          <w:rStyle w:val="Strong"/>
          <w:sz w:val="20"/>
          <w:szCs w:val="20"/>
        </w:rPr>
      </w:pPr>
      <w:r>
        <w:rPr>
          <w:rStyle w:val="Strong"/>
          <w:sz w:val="20"/>
          <w:szCs w:val="20"/>
        </w:rPr>
        <w:tab/>
      </w:r>
      <w:r w:rsidR="00CB4CA1">
        <w:rPr>
          <w:rStyle w:val="Strong"/>
          <w:sz w:val="20"/>
          <w:szCs w:val="20"/>
        </w:rPr>
        <w:t>$</w:t>
      </w:r>
      <w:r w:rsidR="00EF279E">
        <w:rPr>
          <w:rStyle w:val="Strong"/>
          <w:sz w:val="20"/>
          <w:szCs w:val="20"/>
        </w:rPr>
        <w:t>5</w:t>
      </w:r>
      <w:r w:rsidR="004B31AE">
        <w:rPr>
          <w:rStyle w:val="Strong"/>
          <w:sz w:val="20"/>
          <w:szCs w:val="20"/>
        </w:rPr>
        <w:t>75</w:t>
      </w:r>
      <w:r>
        <w:rPr>
          <w:rStyle w:val="Strong"/>
          <w:sz w:val="20"/>
          <w:szCs w:val="20"/>
        </w:rPr>
        <w:t>/m</w:t>
      </w:r>
      <w:r w:rsidR="00CB4CA1">
        <w:rPr>
          <w:rStyle w:val="Strong"/>
          <w:sz w:val="20"/>
          <w:szCs w:val="20"/>
        </w:rPr>
        <w:t xml:space="preserve">onthly flat rate for ages 3 to 5 </w:t>
      </w:r>
      <w:r>
        <w:rPr>
          <w:rStyle w:val="Strong"/>
          <w:sz w:val="20"/>
          <w:szCs w:val="20"/>
        </w:rPr>
        <w:t>years.</w:t>
      </w:r>
    </w:p>
    <w:p w14:paraId="3AB05F96" w14:textId="40B2B3A0" w:rsidR="003B3375" w:rsidRPr="006A4A69" w:rsidRDefault="004B31AE" w:rsidP="003B3375">
      <w:pPr>
        <w:pStyle w:val="NormalWeb"/>
        <w:rPr>
          <w:rStyle w:val="Strong"/>
          <w:sz w:val="20"/>
          <w:szCs w:val="20"/>
        </w:rPr>
      </w:pPr>
      <w:r>
        <w:rPr>
          <w:rStyle w:val="Strong"/>
          <w:sz w:val="20"/>
          <w:szCs w:val="20"/>
        </w:rPr>
        <w:t xml:space="preserve">              </w:t>
      </w:r>
      <w:r w:rsidR="00CB4CA1">
        <w:rPr>
          <w:rStyle w:val="Strong"/>
          <w:sz w:val="20"/>
          <w:szCs w:val="20"/>
        </w:rPr>
        <w:t>$</w:t>
      </w:r>
      <w:r>
        <w:rPr>
          <w:rStyle w:val="Strong"/>
          <w:sz w:val="20"/>
          <w:szCs w:val="20"/>
        </w:rPr>
        <w:t>5</w:t>
      </w:r>
      <w:r w:rsidR="008242A1">
        <w:rPr>
          <w:rStyle w:val="Strong"/>
          <w:sz w:val="20"/>
          <w:szCs w:val="20"/>
        </w:rPr>
        <w:t>5</w:t>
      </w:r>
      <w:r>
        <w:rPr>
          <w:rStyle w:val="Strong"/>
          <w:sz w:val="20"/>
          <w:szCs w:val="20"/>
        </w:rPr>
        <w:t>0</w:t>
      </w:r>
      <w:r w:rsidR="00911151">
        <w:rPr>
          <w:rStyle w:val="Strong"/>
          <w:sz w:val="20"/>
          <w:szCs w:val="20"/>
        </w:rPr>
        <w:t xml:space="preserve"> /monthly </w:t>
      </w:r>
      <w:r w:rsidR="00CB4CA1">
        <w:rPr>
          <w:rStyle w:val="Strong"/>
          <w:sz w:val="20"/>
          <w:szCs w:val="20"/>
        </w:rPr>
        <w:t>flat rate for age 5</w:t>
      </w:r>
      <w:r w:rsidR="003B3375" w:rsidRPr="006A4A69">
        <w:rPr>
          <w:rStyle w:val="Strong"/>
          <w:sz w:val="20"/>
          <w:szCs w:val="20"/>
        </w:rPr>
        <w:t xml:space="preserve"> to 12 years.</w:t>
      </w:r>
    </w:p>
    <w:p w14:paraId="5E3BC99F" w14:textId="77777777" w:rsidR="003B3375" w:rsidRPr="006A4A69" w:rsidRDefault="003B3375" w:rsidP="003B3375">
      <w:pPr>
        <w:pStyle w:val="NormalWeb"/>
        <w:rPr>
          <w:sz w:val="20"/>
          <w:szCs w:val="20"/>
        </w:rPr>
      </w:pPr>
    </w:p>
    <w:p w14:paraId="36B2CABB" w14:textId="77777777" w:rsidR="003B3375" w:rsidRPr="000F5ED1" w:rsidRDefault="003B3375" w:rsidP="003B3375">
      <w:pPr>
        <w:pStyle w:val="Heading2"/>
        <w:rPr>
          <w:rFonts w:ascii="Arial" w:hAnsi="Arial" w:cs="Arial"/>
          <w:b/>
          <w:color w:val="auto"/>
          <w:sz w:val="28"/>
          <w:szCs w:val="28"/>
          <w:u w:val="single"/>
        </w:rPr>
      </w:pPr>
      <w:r w:rsidRPr="000F5ED1">
        <w:rPr>
          <w:b/>
          <w:color w:val="auto"/>
          <w:sz w:val="28"/>
          <w:szCs w:val="28"/>
          <w:u w:val="single"/>
        </w:rPr>
        <w:t>Enrollment and Waiting List</w:t>
      </w:r>
    </w:p>
    <w:p w14:paraId="041825FA" w14:textId="77777777" w:rsidR="003B3375" w:rsidRPr="006A4A69" w:rsidRDefault="003B3375" w:rsidP="003B3375">
      <w:pPr>
        <w:pStyle w:val="NormalWeb"/>
        <w:rPr>
          <w:sz w:val="20"/>
          <w:szCs w:val="20"/>
        </w:rPr>
      </w:pPr>
      <w:r w:rsidRPr="006A4A69">
        <w:rPr>
          <w:sz w:val="20"/>
          <w:szCs w:val="20"/>
        </w:rPr>
        <w:t xml:space="preserve">Positions in child care are considered "open" unless a </w:t>
      </w:r>
      <w:r w:rsidRPr="006A4A69">
        <w:rPr>
          <w:rStyle w:val="Emphasis"/>
          <w:sz w:val="20"/>
          <w:szCs w:val="20"/>
        </w:rPr>
        <w:t>non-refundable</w:t>
      </w:r>
      <w:r w:rsidRPr="006A4A69">
        <w:rPr>
          <w:sz w:val="20"/>
          <w:szCs w:val="20"/>
        </w:rPr>
        <w:t xml:space="preserve"> deposit is paid. This will hold your chil</w:t>
      </w:r>
      <w:r w:rsidR="00911151">
        <w:rPr>
          <w:sz w:val="20"/>
          <w:szCs w:val="20"/>
        </w:rPr>
        <w:t>d (ren)'s slot for a period of 1 week</w:t>
      </w:r>
      <w:r w:rsidRPr="006A4A69">
        <w:rPr>
          <w:sz w:val="20"/>
          <w:szCs w:val="20"/>
        </w:rPr>
        <w:t xml:space="preserve"> after the scheduled start date</w:t>
      </w:r>
      <w:r w:rsidR="007B4D9A">
        <w:rPr>
          <w:sz w:val="20"/>
          <w:szCs w:val="20"/>
        </w:rPr>
        <w:t>. The deposit is equivalent to 2</w:t>
      </w:r>
      <w:r w:rsidRPr="006A4A69">
        <w:rPr>
          <w:sz w:val="20"/>
          <w:szCs w:val="20"/>
        </w:rPr>
        <w:t xml:space="preserve"> week of child care.</w:t>
      </w:r>
    </w:p>
    <w:p w14:paraId="2D75AA95" w14:textId="77777777" w:rsidR="003B3375" w:rsidRPr="006A4A69" w:rsidRDefault="003B3375" w:rsidP="003B3375">
      <w:pPr>
        <w:pStyle w:val="NormalWeb"/>
        <w:rPr>
          <w:sz w:val="20"/>
          <w:szCs w:val="20"/>
        </w:rPr>
      </w:pPr>
      <w:r w:rsidRPr="006A4A69">
        <w:rPr>
          <w:sz w:val="20"/>
          <w:szCs w:val="20"/>
        </w:rPr>
        <w:t xml:space="preserve">If the child begins as stated in the contract, the deposit will be applied towards the last two weeks of child care. If child care does not begin on the contracted start date, the deposit will be forfeited and will become property of </w:t>
      </w:r>
      <w:r w:rsidR="0063270D">
        <w:rPr>
          <w:sz w:val="20"/>
          <w:szCs w:val="20"/>
        </w:rPr>
        <w:t>Amanda Brown.</w:t>
      </w:r>
    </w:p>
    <w:p w14:paraId="161DE9E7" w14:textId="77777777" w:rsidR="003B3375" w:rsidRPr="006A4A69" w:rsidRDefault="003B3375" w:rsidP="003B3375">
      <w:pPr>
        <w:pStyle w:val="NormalWeb"/>
        <w:rPr>
          <w:sz w:val="20"/>
          <w:szCs w:val="20"/>
        </w:rPr>
      </w:pPr>
      <w:r w:rsidRPr="006A4A69">
        <w:rPr>
          <w:sz w:val="20"/>
          <w:szCs w:val="20"/>
        </w:rPr>
        <w:t>A waiting list is maintained and used to fill vacancies. Parents wishing to be placed on the waiting list need to fill out the form. When an opening becomes available families will be contacted on a combination of two bases; whether their child’s age fits the current enrollment ratio and if it meets their need for childcare days open. Priority is given to currently enrolled families and siblings of children already enrolled.</w:t>
      </w:r>
    </w:p>
    <w:p w14:paraId="14A2F93E" w14:textId="77777777" w:rsidR="003B3375" w:rsidRDefault="003B3375" w:rsidP="003B3375">
      <w:pPr>
        <w:pStyle w:val="NormalWeb"/>
        <w:rPr>
          <w:sz w:val="20"/>
          <w:szCs w:val="20"/>
        </w:rPr>
      </w:pPr>
      <w:r w:rsidRPr="006A4A69">
        <w:rPr>
          <w:sz w:val="20"/>
          <w:szCs w:val="20"/>
        </w:rPr>
        <w:t xml:space="preserve">A pre-enrollment interview will be held after the initial tour of the facility to discuss the policies and procedures, and to address any questions, concerns or special needs. After the interview, if both the family and I feel comfortable that </w:t>
      </w:r>
      <w:r w:rsidR="00FD3F00">
        <w:rPr>
          <w:sz w:val="20"/>
          <w:szCs w:val="20"/>
        </w:rPr>
        <w:t>Brown Bear Daycare</w:t>
      </w:r>
      <w:r w:rsidRPr="006A4A69">
        <w:rPr>
          <w:sz w:val="20"/>
          <w:szCs w:val="20"/>
        </w:rPr>
        <w:t xml:space="preserve"> is a good fit then the contracts are signed.</w:t>
      </w:r>
    </w:p>
    <w:p w14:paraId="7D637BAF" w14:textId="3EBAC86E" w:rsidR="00794F23" w:rsidRDefault="00794F23" w:rsidP="003B3375">
      <w:pPr>
        <w:pStyle w:val="NormalWeb"/>
        <w:rPr>
          <w:sz w:val="20"/>
          <w:szCs w:val="20"/>
        </w:rPr>
      </w:pPr>
      <w:r>
        <w:rPr>
          <w:sz w:val="20"/>
          <w:szCs w:val="20"/>
        </w:rPr>
        <w:t xml:space="preserve">Every child enrolled will be subject to a </w:t>
      </w:r>
      <w:r w:rsidR="00FB266E">
        <w:rPr>
          <w:sz w:val="20"/>
          <w:szCs w:val="20"/>
        </w:rPr>
        <w:t>2-week</w:t>
      </w:r>
      <w:r>
        <w:rPr>
          <w:sz w:val="20"/>
          <w:szCs w:val="20"/>
        </w:rPr>
        <w:t xml:space="preserve"> trial period. The </w:t>
      </w:r>
      <w:r w:rsidR="00FB266E">
        <w:rPr>
          <w:sz w:val="20"/>
          <w:szCs w:val="20"/>
        </w:rPr>
        <w:t>two-week</w:t>
      </w:r>
      <w:r>
        <w:rPr>
          <w:sz w:val="20"/>
          <w:szCs w:val="20"/>
        </w:rPr>
        <w:t xml:space="preserve"> trial period begins on the first day of care and continues for </w:t>
      </w:r>
      <w:r w:rsidR="00FB266E">
        <w:rPr>
          <w:sz w:val="20"/>
          <w:szCs w:val="20"/>
        </w:rPr>
        <w:t>the</w:t>
      </w:r>
      <w:r>
        <w:rPr>
          <w:sz w:val="20"/>
          <w:szCs w:val="20"/>
        </w:rPr>
        <w:t xml:space="preserve"> full </w:t>
      </w:r>
      <w:r w:rsidR="00FB266E">
        <w:rPr>
          <w:sz w:val="20"/>
          <w:szCs w:val="20"/>
        </w:rPr>
        <w:t xml:space="preserve">2 </w:t>
      </w:r>
      <w:r>
        <w:rPr>
          <w:sz w:val="20"/>
          <w:szCs w:val="20"/>
        </w:rPr>
        <w:t xml:space="preserve">weeks. If </w:t>
      </w:r>
      <w:r w:rsidR="00FB266E">
        <w:rPr>
          <w:sz w:val="20"/>
          <w:szCs w:val="20"/>
        </w:rPr>
        <w:t xml:space="preserve">the </w:t>
      </w:r>
      <w:r>
        <w:rPr>
          <w:sz w:val="20"/>
          <w:szCs w:val="20"/>
        </w:rPr>
        <w:t xml:space="preserve">child has instances of disruptive behavior during the </w:t>
      </w:r>
      <w:r w:rsidR="00FB266E">
        <w:rPr>
          <w:sz w:val="20"/>
          <w:szCs w:val="20"/>
        </w:rPr>
        <w:t>two-week</w:t>
      </w:r>
      <w:r>
        <w:rPr>
          <w:sz w:val="20"/>
          <w:szCs w:val="20"/>
        </w:rPr>
        <w:t xml:space="preserve"> trial child</w:t>
      </w:r>
      <w:r w:rsidR="00FB266E">
        <w:rPr>
          <w:sz w:val="20"/>
          <w:szCs w:val="20"/>
        </w:rPr>
        <w:t>’s enrollment may be terminated without notice. Deposit will not be refunded in this instance but any additional tuition paid will be prorated according to the number of days the child attended.</w:t>
      </w:r>
    </w:p>
    <w:p w14:paraId="44E8203D" w14:textId="77777777" w:rsidR="00FB266E" w:rsidRPr="006A4A69" w:rsidRDefault="00FB266E" w:rsidP="003B3375">
      <w:pPr>
        <w:pStyle w:val="NormalWeb"/>
        <w:rPr>
          <w:sz w:val="20"/>
          <w:szCs w:val="20"/>
        </w:rPr>
      </w:pPr>
    </w:p>
    <w:p w14:paraId="4B408D73" w14:textId="77777777" w:rsidR="003B3375" w:rsidRPr="000F5ED1" w:rsidRDefault="003B3375" w:rsidP="003B3375">
      <w:pPr>
        <w:pStyle w:val="Heading2"/>
        <w:rPr>
          <w:rFonts w:ascii="Arial" w:hAnsi="Arial" w:cs="Arial"/>
          <w:b/>
          <w:color w:val="auto"/>
          <w:sz w:val="28"/>
          <w:szCs w:val="28"/>
          <w:u w:val="single"/>
        </w:rPr>
      </w:pPr>
      <w:r w:rsidRPr="000F5ED1">
        <w:rPr>
          <w:b/>
          <w:color w:val="auto"/>
          <w:sz w:val="28"/>
          <w:szCs w:val="28"/>
          <w:u w:val="single"/>
        </w:rPr>
        <w:t>Various Additional Charges</w:t>
      </w:r>
    </w:p>
    <w:p w14:paraId="067F4B06" w14:textId="77777777" w:rsidR="003B3375" w:rsidRPr="006A4A69" w:rsidRDefault="003B3375" w:rsidP="003B3375">
      <w:pPr>
        <w:numPr>
          <w:ilvl w:val="0"/>
          <w:numId w:val="8"/>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There will be a $25 charge for late payment and $5 for each day after.</w:t>
      </w:r>
    </w:p>
    <w:p w14:paraId="5C6DDB47" w14:textId="77777777" w:rsidR="003B3375" w:rsidRPr="006A4A69" w:rsidRDefault="003B3375" w:rsidP="003B3375">
      <w:pPr>
        <w:numPr>
          <w:ilvl w:val="0"/>
          <w:numId w:val="8"/>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Please pick up your child by the time agreed upon. If for any reason you are unable to pick up your child by the agreed time, a phone call is necessary. A late fee will be applied if you do not pick up your child by the agreed time. Due to traffic or other things beyond your own control, a 10 minute grace period will be allowed. After the grace period, you will be charged a late fee of $1 for every minute late.</w:t>
      </w:r>
    </w:p>
    <w:p w14:paraId="7D82122C" w14:textId="77777777" w:rsidR="003B3375" w:rsidRDefault="003B3375" w:rsidP="003B3375">
      <w:pPr>
        <w:numPr>
          <w:ilvl w:val="0"/>
          <w:numId w:val="8"/>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I do not provide transportation for any children in my child care</w:t>
      </w:r>
      <w:r w:rsidR="002017A2">
        <w:rPr>
          <w:rFonts w:ascii="Times New Roman" w:hAnsi="Times New Roman" w:cs="Times New Roman"/>
          <w:sz w:val="20"/>
          <w:szCs w:val="20"/>
        </w:rPr>
        <w:t xml:space="preserve"> from their personal residence. </w:t>
      </w:r>
    </w:p>
    <w:p w14:paraId="02002AF5" w14:textId="77777777" w:rsidR="004035C7" w:rsidRDefault="004035C7" w:rsidP="004035C7">
      <w:pPr>
        <w:spacing w:before="100" w:beforeAutospacing="1" w:after="100" w:afterAutospacing="1" w:line="240" w:lineRule="auto"/>
        <w:ind w:right="360"/>
        <w:rPr>
          <w:rFonts w:ascii="Arial" w:hAnsi="Arial" w:cs="Arial"/>
          <w:b/>
          <w:sz w:val="28"/>
          <w:szCs w:val="28"/>
          <w:u w:val="single"/>
        </w:rPr>
      </w:pPr>
    </w:p>
    <w:p w14:paraId="5B7CADFA" w14:textId="77777777" w:rsidR="004035C7" w:rsidRDefault="004035C7" w:rsidP="004035C7">
      <w:pPr>
        <w:spacing w:before="100" w:beforeAutospacing="1" w:after="100" w:afterAutospacing="1" w:line="240" w:lineRule="auto"/>
        <w:ind w:right="360"/>
        <w:rPr>
          <w:rFonts w:asciiTheme="majorHAnsi" w:hAnsiTheme="majorHAnsi" w:cstheme="majorHAnsi"/>
          <w:b/>
          <w:sz w:val="28"/>
          <w:szCs w:val="28"/>
          <w:u w:val="single"/>
        </w:rPr>
      </w:pPr>
    </w:p>
    <w:p w14:paraId="592B39C5" w14:textId="77777777" w:rsidR="004035C7" w:rsidRDefault="00525F53" w:rsidP="004035C7">
      <w:pPr>
        <w:spacing w:before="100" w:beforeAutospacing="1" w:after="100" w:afterAutospacing="1" w:line="240" w:lineRule="auto"/>
        <w:ind w:right="360"/>
        <w:rPr>
          <w:rFonts w:asciiTheme="majorHAnsi" w:hAnsiTheme="majorHAnsi" w:cstheme="majorHAnsi"/>
          <w:b/>
          <w:sz w:val="28"/>
          <w:szCs w:val="28"/>
          <w:u w:val="single"/>
        </w:rPr>
      </w:pPr>
      <w:r w:rsidRPr="004035C7">
        <w:rPr>
          <w:rFonts w:asciiTheme="majorHAnsi" w:hAnsiTheme="majorHAnsi" w:cstheme="majorHAnsi"/>
          <w:b/>
          <w:sz w:val="28"/>
          <w:szCs w:val="28"/>
          <w:u w:val="single"/>
        </w:rPr>
        <w:t xml:space="preserve">Vacation </w:t>
      </w:r>
      <w:r w:rsidR="004035C7">
        <w:rPr>
          <w:rFonts w:asciiTheme="majorHAnsi" w:hAnsiTheme="majorHAnsi" w:cstheme="majorHAnsi"/>
          <w:b/>
          <w:sz w:val="28"/>
          <w:szCs w:val="28"/>
          <w:u w:val="single"/>
        </w:rPr>
        <w:t>&amp; Sick Days</w:t>
      </w:r>
    </w:p>
    <w:p w14:paraId="6A542543" w14:textId="77777777" w:rsidR="004035C7" w:rsidRPr="004035C7" w:rsidRDefault="004035C7" w:rsidP="004035C7">
      <w:pPr>
        <w:spacing w:before="100" w:beforeAutospacing="1" w:after="100" w:afterAutospacing="1" w:line="240" w:lineRule="auto"/>
        <w:ind w:right="360"/>
        <w:rPr>
          <w:rFonts w:ascii="Times New Roman" w:hAnsi="Times New Roman" w:cs="Times New Roman"/>
          <w:sz w:val="20"/>
          <w:szCs w:val="20"/>
        </w:rPr>
      </w:pPr>
      <w:r w:rsidRPr="004035C7">
        <w:rPr>
          <w:rFonts w:ascii="Times New Roman" w:hAnsi="Times New Roman" w:cs="Times New Roman"/>
          <w:sz w:val="20"/>
          <w:szCs w:val="20"/>
        </w:rPr>
        <w:t>Although I will do my very best to be available every business day, it is conceivable that I may be forced to close occasionally due to vacation, illness, or other emergencies. I realize your need for reliable daycare and I will attempt to give as much notice as possible if I must close my home to care for any reason.</w:t>
      </w:r>
    </w:p>
    <w:p w14:paraId="39266E5B" w14:textId="77777777" w:rsidR="004035C7" w:rsidRPr="004035C7" w:rsidRDefault="004035C7" w:rsidP="004035C7">
      <w:pPr>
        <w:shd w:val="clear" w:color="auto" w:fill="FFFFFF"/>
        <w:spacing w:after="0" w:line="240" w:lineRule="auto"/>
        <w:rPr>
          <w:rFonts w:ascii="Times New Roman" w:eastAsia="Times New Roman" w:hAnsi="Times New Roman" w:cs="Times New Roman"/>
          <w:b/>
          <w:sz w:val="20"/>
          <w:szCs w:val="20"/>
        </w:rPr>
      </w:pPr>
      <w:r w:rsidRPr="004035C7">
        <w:rPr>
          <w:rFonts w:ascii="Times New Roman" w:eastAsia="Times New Roman" w:hAnsi="Times New Roman" w:cs="Times New Roman"/>
          <w:sz w:val="20"/>
          <w:szCs w:val="20"/>
        </w:rPr>
        <w:t xml:space="preserve">I work an average of 60 hours per week. With all the behavioral, teething, sleeping, developmental and home issues the children bring in, it is rare that everyone is happy and well behaved. Handling these issues brought in by the children and families can be very stressful. I need time away to re-charge and come back with a fresh perspective and renewed love for my job. Like everyone else. There are also times when the facility needs to be closed for extensive repairs that cannot be done while the children are present. </w:t>
      </w:r>
      <w:r w:rsidRPr="004035C7">
        <w:rPr>
          <w:rFonts w:ascii="Times New Roman" w:eastAsia="Times New Roman" w:hAnsi="Times New Roman" w:cs="Times New Roman"/>
          <w:b/>
          <w:sz w:val="20"/>
          <w:szCs w:val="20"/>
        </w:rPr>
        <w:t xml:space="preserve">For those reasons, I will be taking ten (10) days’ vacation paid, with not less than three (3) </w:t>
      </w:r>
      <w:r>
        <w:rPr>
          <w:rFonts w:ascii="Times New Roman" w:eastAsia="Times New Roman" w:hAnsi="Times New Roman" w:cs="Times New Roman"/>
          <w:b/>
          <w:sz w:val="20"/>
          <w:szCs w:val="20"/>
        </w:rPr>
        <w:t xml:space="preserve">weeks </w:t>
      </w:r>
      <w:r w:rsidRPr="004035C7">
        <w:rPr>
          <w:rFonts w:ascii="Times New Roman" w:eastAsia="Times New Roman" w:hAnsi="Times New Roman" w:cs="Times New Roman"/>
          <w:b/>
          <w:sz w:val="20"/>
          <w:szCs w:val="20"/>
        </w:rPr>
        <w:t>notice.  </w:t>
      </w:r>
    </w:p>
    <w:p w14:paraId="12646BEF" w14:textId="77777777" w:rsidR="004035C7" w:rsidRPr="004035C7" w:rsidRDefault="004035C7" w:rsidP="004035C7">
      <w:pPr>
        <w:shd w:val="clear" w:color="auto" w:fill="FFFFFF"/>
        <w:spacing w:after="0" w:line="240" w:lineRule="auto"/>
        <w:rPr>
          <w:rFonts w:ascii="Times New Roman" w:eastAsia="Times New Roman" w:hAnsi="Times New Roman" w:cs="Times New Roman"/>
          <w:sz w:val="20"/>
          <w:szCs w:val="20"/>
        </w:rPr>
      </w:pPr>
    </w:p>
    <w:p w14:paraId="318D5F41" w14:textId="77777777" w:rsidR="004035C7" w:rsidRPr="004035C7" w:rsidRDefault="004035C7" w:rsidP="004035C7">
      <w:pPr>
        <w:shd w:val="clear" w:color="auto" w:fill="FFFFFF"/>
        <w:spacing w:after="0" w:line="240" w:lineRule="auto"/>
        <w:rPr>
          <w:rFonts w:ascii="Times New Roman" w:eastAsia="Times New Roman" w:hAnsi="Times New Roman" w:cs="Times New Roman"/>
          <w:sz w:val="20"/>
          <w:szCs w:val="20"/>
        </w:rPr>
      </w:pPr>
      <w:r w:rsidRPr="004035C7">
        <w:rPr>
          <w:rFonts w:ascii="Times New Roman" w:eastAsia="Times New Roman" w:hAnsi="Times New Roman" w:cs="Times New Roman"/>
          <w:sz w:val="20"/>
          <w:szCs w:val="20"/>
        </w:rPr>
        <w:t xml:space="preserve">Working with exposure to many families and especially children, it is expected that I will become ill occasionally. Additionally, there may be family or daycare business that I must personally attend to during the week. Therefore, I reserve the option to </w:t>
      </w:r>
      <w:r w:rsidRPr="004035C7">
        <w:rPr>
          <w:rFonts w:ascii="Times New Roman" w:eastAsia="Times New Roman" w:hAnsi="Times New Roman" w:cs="Times New Roman"/>
          <w:b/>
          <w:sz w:val="20"/>
          <w:szCs w:val="20"/>
        </w:rPr>
        <w:t>take up to six (6) paid personal days per calendar year. I will always attempt to give as much notice as possible when I am forced to close my home. </w:t>
      </w:r>
      <w:r w:rsidRPr="004035C7">
        <w:rPr>
          <w:rFonts w:ascii="Times New Roman" w:eastAsia="Times New Roman" w:hAnsi="Times New Roman" w:cs="Times New Roman"/>
          <w:b/>
          <w:sz w:val="20"/>
          <w:szCs w:val="20"/>
        </w:rPr>
        <w:br/>
      </w:r>
      <w:r w:rsidRPr="004035C7">
        <w:rPr>
          <w:rFonts w:ascii="Times New Roman" w:eastAsia="Times New Roman" w:hAnsi="Times New Roman" w:cs="Times New Roman"/>
          <w:sz w:val="20"/>
          <w:szCs w:val="20"/>
        </w:rPr>
        <w:br/>
      </w:r>
      <w:r w:rsidRPr="004035C7">
        <w:rPr>
          <w:rFonts w:ascii="Times New Roman" w:eastAsia="Times New Roman" w:hAnsi="Times New Roman" w:cs="Times New Roman"/>
          <w:b/>
          <w:sz w:val="20"/>
          <w:szCs w:val="20"/>
        </w:rPr>
        <w:t>Additional vacation/close time will not be paid.</w:t>
      </w:r>
      <w:r w:rsidRPr="004035C7">
        <w:rPr>
          <w:rFonts w:ascii="Times New Roman" w:eastAsia="Times New Roman" w:hAnsi="Times New Roman" w:cs="Times New Roman"/>
          <w:sz w:val="20"/>
          <w:szCs w:val="20"/>
        </w:rPr>
        <w:t> </w:t>
      </w:r>
    </w:p>
    <w:p w14:paraId="178C19A2" w14:textId="77777777" w:rsidR="003B3375" w:rsidRPr="004035C7" w:rsidRDefault="003B3375" w:rsidP="004035C7">
      <w:pPr>
        <w:spacing w:before="100" w:beforeAutospacing="1" w:after="100" w:afterAutospacing="1" w:line="240" w:lineRule="auto"/>
        <w:ind w:right="360"/>
        <w:rPr>
          <w:rFonts w:ascii="Arial" w:hAnsi="Arial" w:cs="Arial"/>
          <w:b/>
          <w:sz w:val="28"/>
          <w:szCs w:val="28"/>
          <w:u w:val="single"/>
        </w:rPr>
      </w:pPr>
      <w:r w:rsidRPr="004035C7">
        <w:rPr>
          <w:b/>
          <w:sz w:val="28"/>
          <w:szCs w:val="28"/>
          <w:u w:val="single"/>
        </w:rPr>
        <w:t>Receiving and releasing children from care</w:t>
      </w:r>
    </w:p>
    <w:p w14:paraId="74C0073B" w14:textId="77777777" w:rsidR="003B3375" w:rsidRPr="006A4A69" w:rsidRDefault="003B3375" w:rsidP="003B3375">
      <w:pPr>
        <w:pStyle w:val="NormalWeb"/>
        <w:rPr>
          <w:sz w:val="20"/>
          <w:szCs w:val="20"/>
        </w:rPr>
      </w:pPr>
      <w:r w:rsidRPr="006A4A69">
        <w:rPr>
          <w:sz w:val="20"/>
          <w:szCs w:val="20"/>
        </w:rPr>
        <w:t xml:space="preserve">Children will only be released to people that are listed on the childcare contract. Notification from the parent is required if anybody else is picking up your child (ren). Any person picking up the children will need to show an ID. Please do NOT send siblings in to retrieve your child (ren) unless they are on the pickup form. </w:t>
      </w:r>
    </w:p>
    <w:p w14:paraId="05E26929" w14:textId="77777777" w:rsidR="003B3375" w:rsidRDefault="003B3375" w:rsidP="003B3375">
      <w:pPr>
        <w:pStyle w:val="NormalWeb"/>
        <w:rPr>
          <w:sz w:val="20"/>
          <w:szCs w:val="20"/>
        </w:rPr>
      </w:pPr>
      <w:r w:rsidRPr="006A4A69">
        <w:rPr>
          <w:sz w:val="20"/>
          <w:szCs w:val="20"/>
        </w:rPr>
        <w:t xml:space="preserve">When you pick up your child please understand that the primary responsibility for their safety is now yours. Please ensure that they do </w:t>
      </w:r>
      <w:r w:rsidRPr="006A4A69">
        <w:rPr>
          <w:rStyle w:val="Emphasis"/>
          <w:sz w:val="20"/>
          <w:szCs w:val="20"/>
        </w:rPr>
        <w:t>not</w:t>
      </w:r>
      <w:r w:rsidRPr="006A4A69">
        <w:rPr>
          <w:sz w:val="20"/>
          <w:szCs w:val="20"/>
        </w:rPr>
        <w:t xml:space="preserve"> go out the front door without you by their side!</w:t>
      </w:r>
    </w:p>
    <w:p w14:paraId="59E8EDC9" w14:textId="77777777" w:rsidR="00F700C1" w:rsidRPr="006A4A69" w:rsidRDefault="00F700C1" w:rsidP="003B3375">
      <w:pPr>
        <w:pStyle w:val="NormalWeb"/>
        <w:rPr>
          <w:sz w:val="20"/>
          <w:szCs w:val="20"/>
        </w:rPr>
      </w:pPr>
      <w:r>
        <w:rPr>
          <w:sz w:val="20"/>
          <w:szCs w:val="20"/>
        </w:rPr>
        <w:t xml:space="preserve">All Providers will follow any court orders of releasing, picking up, or dropping off children. </w:t>
      </w:r>
    </w:p>
    <w:p w14:paraId="57F71215" w14:textId="77777777" w:rsidR="003B3375" w:rsidRPr="003015D7" w:rsidRDefault="003B3375" w:rsidP="003015D7">
      <w:pPr>
        <w:pStyle w:val="NormalWeb"/>
        <w:ind w:left="-720"/>
        <w:rPr>
          <w:sz w:val="20"/>
          <w:szCs w:val="20"/>
        </w:rPr>
      </w:pPr>
    </w:p>
    <w:p w14:paraId="3C7D9635" w14:textId="77777777" w:rsidR="004D21DC" w:rsidRPr="000F5ED1" w:rsidRDefault="004D21DC" w:rsidP="004D21DC">
      <w:pPr>
        <w:pStyle w:val="Heading2"/>
        <w:rPr>
          <w:rFonts w:ascii="Arial" w:hAnsi="Arial" w:cs="Arial"/>
          <w:b/>
          <w:color w:val="auto"/>
          <w:sz w:val="28"/>
          <w:szCs w:val="28"/>
          <w:u w:val="single"/>
        </w:rPr>
      </w:pPr>
      <w:bookmarkStart w:id="2" w:name="Supervision"/>
      <w:bookmarkStart w:id="3" w:name="abuse"/>
      <w:bookmarkEnd w:id="2"/>
      <w:bookmarkEnd w:id="3"/>
      <w:r w:rsidRPr="000F5ED1">
        <w:rPr>
          <w:b/>
          <w:color w:val="auto"/>
          <w:sz w:val="28"/>
          <w:szCs w:val="28"/>
          <w:u w:val="single"/>
        </w:rPr>
        <w:t>Child Abuse or Neglect</w:t>
      </w:r>
    </w:p>
    <w:p w14:paraId="38F83C48" w14:textId="77777777" w:rsidR="00021419" w:rsidRDefault="00021419" w:rsidP="004D21DC">
      <w:pPr>
        <w:pStyle w:val="Heading2"/>
        <w:rPr>
          <w:rFonts w:ascii="Times New Roman" w:hAnsi="Times New Roman" w:cs="Times New Roman"/>
          <w:color w:val="auto"/>
          <w:sz w:val="20"/>
          <w:szCs w:val="20"/>
        </w:rPr>
      </w:pPr>
      <w:r w:rsidRPr="00021419">
        <w:rPr>
          <w:rFonts w:ascii="Times New Roman" w:hAnsi="Times New Roman" w:cs="Times New Roman"/>
          <w:color w:val="auto"/>
          <w:sz w:val="20"/>
          <w:szCs w:val="20"/>
        </w:rPr>
        <w:t xml:space="preserve">The State of Utah requires that all members of Preschool and Child Care institutions be on the lookout for, and report to the State, </w:t>
      </w:r>
      <w:r w:rsidRPr="00021419">
        <w:rPr>
          <w:rFonts w:ascii="Times New Roman" w:hAnsi="Times New Roman" w:cs="Times New Roman"/>
          <w:b/>
          <w:i/>
          <w:color w:val="auto"/>
          <w:sz w:val="20"/>
          <w:szCs w:val="20"/>
        </w:rPr>
        <w:t xml:space="preserve">any </w:t>
      </w:r>
      <w:r w:rsidRPr="00021419">
        <w:rPr>
          <w:rFonts w:ascii="Times New Roman" w:hAnsi="Times New Roman" w:cs="Times New Roman"/>
          <w:color w:val="auto"/>
          <w:sz w:val="20"/>
          <w:szCs w:val="20"/>
        </w:rPr>
        <w:t xml:space="preserve">and </w:t>
      </w:r>
      <w:r w:rsidRPr="00021419">
        <w:rPr>
          <w:rFonts w:ascii="Times New Roman" w:hAnsi="Times New Roman" w:cs="Times New Roman"/>
          <w:b/>
          <w:i/>
          <w:color w:val="auto"/>
          <w:sz w:val="20"/>
          <w:szCs w:val="20"/>
        </w:rPr>
        <w:t>all</w:t>
      </w:r>
      <w:r w:rsidRPr="00021419">
        <w:rPr>
          <w:rFonts w:ascii="Times New Roman" w:hAnsi="Times New Roman" w:cs="Times New Roman"/>
          <w:color w:val="auto"/>
          <w:sz w:val="20"/>
          <w:szCs w:val="20"/>
        </w:rPr>
        <w:t xml:space="preserve"> suspected cases of abuses of a child.  </w:t>
      </w:r>
      <w:r w:rsidR="0063270D">
        <w:rPr>
          <w:rFonts w:ascii="Times New Roman" w:hAnsi="Times New Roman" w:cs="Times New Roman"/>
          <w:color w:val="auto"/>
          <w:sz w:val="20"/>
          <w:szCs w:val="20"/>
        </w:rPr>
        <w:t>Brown Bear Daycare</w:t>
      </w:r>
      <w:r w:rsidRPr="00021419">
        <w:rPr>
          <w:rFonts w:ascii="Times New Roman" w:hAnsi="Times New Roman" w:cs="Times New Roman"/>
          <w:color w:val="auto"/>
          <w:sz w:val="20"/>
          <w:szCs w:val="20"/>
        </w:rPr>
        <w:t xml:space="preserve"> is therefore obligated to report to the State any suspected cases of child abuse and/or neglect.</w:t>
      </w:r>
    </w:p>
    <w:p w14:paraId="262D6582" w14:textId="77777777" w:rsidR="003B3375" w:rsidRDefault="003B3375" w:rsidP="00021419">
      <w:pPr>
        <w:spacing w:after="0"/>
        <w:rPr>
          <w:rFonts w:asciiTheme="majorHAnsi" w:hAnsiTheme="majorHAnsi" w:cs="Times New Roman"/>
          <w:sz w:val="28"/>
          <w:szCs w:val="28"/>
          <w:u w:val="single"/>
        </w:rPr>
      </w:pPr>
    </w:p>
    <w:p w14:paraId="369BED6A" w14:textId="77777777" w:rsidR="00021419" w:rsidRPr="000F5ED1" w:rsidRDefault="00021419" w:rsidP="00021419">
      <w:pPr>
        <w:spacing w:after="0"/>
        <w:rPr>
          <w:rFonts w:asciiTheme="majorHAnsi" w:hAnsiTheme="majorHAnsi" w:cs="Times New Roman"/>
          <w:b/>
          <w:sz w:val="28"/>
          <w:szCs w:val="28"/>
        </w:rPr>
      </w:pPr>
      <w:r w:rsidRPr="000F5ED1">
        <w:rPr>
          <w:rFonts w:asciiTheme="majorHAnsi" w:hAnsiTheme="majorHAnsi" w:cs="Times New Roman"/>
          <w:b/>
          <w:sz w:val="28"/>
          <w:szCs w:val="28"/>
          <w:u w:val="single"/>
        </w:rPr>
        <w:t>Curriculum</w:t>
      </w:r>
    </w:p>
    <w:p w14:paraId="16EFD666" w14:textId="77777777" w:rsidR="00021419" w:rsidRPr="000A13F4" w:rsidRDefault="0063270D" w:rsidP="00021419">
      <w:pPr>
        <w:spacing w:after="0"/>
        <w:rPr>
          <w:rFonts w:ascii="Times New Roman" w:hAnsi="Times New Roman" w:cs="Times New Roman"/>
          <w:sz w:val="20"/>
          <w:szCs w:val="20"/>
        </w:rPr>
      </w:pPr>
      <w:r>
        <w:rPr>
          <w:rFonts w:ascii="Times New Roman" w:hAnsi="Times New Roman" w:cs="Times New Roman"/>
          <w:sz w:val="20"/>
          <w:szCs w:val="20"/>
        </w:rPr>
        <w:t>Brown Bear Daycare</w:t>
      </w:r>
      <w:r w:rsidR="00021419" w:rsidRPr="000A13F4">
        <w:rPr>
          <w:rFonts w:ascii="Times New Roman" w:hAnsi="Times New Roman" w:cs="Times New Roman"/>
          <w:sz w:val="20"/>
          <w:szCs w:val="20"/>
        </w:rPr>
        <w:t xml:space="preserve"> understands and believes that children of all ages have different development abilities and needs.  We strive to help them successfully move through these stages by providing developmentally appropriate practices. Our goal is to have planned daily developmental learning experiences, including but not limited to:</w:t>
      </w:r>
    </w:p>
    <w:p w14:paraId="0A00C732" w14:textId="77777777" w:rsidR="00021419" w:rsidRPr="000A13F4" w:rsidRDefault="00021419" w:rsidP="00021419">
      <w:pPr>
        <w:spacing w:after="0"/>
        <w:rPr>
          <w:rFonts w:ascii="Times New Roman" w:hAnsi="Times New Roman" w:cs="Times New Roman"/>
          <w:sz w:val="20"/>
          <w:szCs w:val="20"/>
        </w:rPr>
      </w:pPr>
    </w:p>
    <w:p w14:paraId="5AE68F38"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*language and pre-reading activities</w:t>
      </w:r>
      <w:r w:rsidRPr="000A13F4">
        <w:rPr>
          <w:rFonts w:ascii="Times New Roman" w:hAnsi="Times New Roman" w:cs="Times New Roman"/>
          <w:sz w:val="20"/>
          <w:szCs w:val="20"/>
        </w:rPr>
        <w:tab/>
      </w:r>
      <w:r w:rsidRPr="000A13F4">
        <w:rPr>
          <w:rFonts w:ascii="Times New Roman" w:hAnsi="Times New Roman" w:cs="Times New Roman"/>
          <w:sz w:val="20"/>
          <w:szCs w:val="20"/>
        </w:rPr>
        <w:tab/>
        <w:t>*social skills</w:t>
      </w:r>
      <w:r w:rsidRPr="000A13F4">
        <w:rPr>
          <w:rFonts w:ascii="Times New Roman" w:hAnsi="Times New Roman" w:cs="Times New Roman"/>
          <w:sz w:val="20"/>
          <w:szCs w:val="20"/>
        </w:rPr>
        <w:tab/>
      </w:r>
      <w:r w:rsidRPr="000A13F4">
        <w:rPr>
          <w:rFonts w:ascii="Times New Roman" w:hAnsi="Times New Roman" w:cs="Times New Roman"/>
          <w:sz w:val="20"/>
          <w:szCs w:val="20"/>
        </w:rPr>
        <w:tab/>
        <w:t>*gross &amp; fine motor skills</w:t>
      </w:r>
      <w:r w:rsidRPr="000A13F4">
        <w:rPr>
          <w:rFonts w:ascii="Times New Roman" w:hAnsi="Times New Roman" w:cs="Times New Roman"/>
          <w:sz w:val="20"/>
          <w:szCs w:val="20"/>
        </w:rPr>
        <w:tab/>
        <w:t xml:space="preserve">  </w:t>
      </w:r>
    </w:p>
    <w:p w14:paraId="5A11512D"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*alphabet &amp; phonics</w:t>
      </w:r>
      <w:r w:rsidRPr="000A13F4">
        <w:rPr>
          <w:rFonts w:ascii="Times New Roman" w:hAnsi="Times New Roman" w:cs="Times New Roman"/>
          <w:sz w:val="20"/>
          <w:szCs w:val="20"/>
        </w:rPr>
        <w:tab/>
        <w:t>*nutrition</w:t>
      </w:r>
      <w:r w:rsidRPr="000A13F4">
        <w:rPr>
          <w:rFonts w:ascii="Times New Roman" w:hAnsi="Times New Roman" w:cs="Times New Roman"/>
          <w:sz w:val="20"/>
          <w:szCs w:val="20"/>
        </w:rPr>
        <w:tab/>
      </w:r>
      <w:r w:rsidRPr="000A13F4">
        <w:rPr>
          <w:rFonts w:ascii="Times New Roman" w:hAnsi="Times New Roman" w:cs="Times New Roman"/>
          <w:sz w:val="20"/>
          <w:szCs w:val="20"/>
        </w:rPr>
        <w:tab/>
        <w:t>*science</w:t>
      </w:r>
      <w:r w:rsidRPr="000A13F4">
        <w:rPr>
          <w:rFonts w:ascii="Times New Roman" w:hAnsi="Times New Roman" w:cs="Times New Roman"/>
          <w:sz w:val="20"/>
          <w:szCs w:val="20"/>
        </w:rPr>
        <w:tab/>
      </w:r>
      <w:r w:rsidRPr="000A13F4">
        <w:rPr>
          <w:rFonts w:ascii="Times New Roman" w:hAnsi="Times New Roman" w:cs="Times New Roman"/>
          <w:sz w:val="20"/>
          <w:szCs w:val="20"/>
        </w:rPr>
        <w:tab/>
        <w:t>*music &amp; movement</w:t>
      </w:r>
    </w:p>
    <w:p w14:paraId="65641286"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*computer skills</w:t>
      </w:r>
      <w:r w:rsidRPr="000A13F4">
        <w:rPr>
          <w:rFonts w:ascii="Times New Roman" w:hAnsi="Times New Roman" w:cs="Times New Roman"/>
          <w:sz w:val="20"/>
          <w:szCs w:val="20"/>
        </w:rPr>
        <w:tab/>
      </w:r>
      <w:r w:rsidRPr="000A13F4">
        <w:rPr>
          <w:rFonts w:ascii="Times New Roman" w:hAnsi="Times New Roman" w:cs="Times New Roman"/>
          <w:sz w:val="20"/>
          <w:szCs w:val="20"/>
        </w:rPr>
        <w:tab/>
        <w:t>*arts &amp; crafts</w:t>
      </w:r>
      <w:r w:rsidRPr="000A13F4">
        <w:rPr>
          <w:rFonts w:ascii="Times New Roman" w:hAnsi="Times New Roman" w:cs="Times New Roman"/>
          <w:sz w:val="20"/>
          <w:szCs w:val="20"/>
        </w:rPr>
        <w:tab/>
        <w:t>*mathematics</w:t>
      </w:r>
      <w:r w:rsidRPr="000A13F4">
        <w:rPr>
          <w:rFonts w:ascii="Times New Roman" w:hAnsi="Times New Roman" w:cs="Times New Roman"/>
          <w:sz w:val="20"/>
          <w:szCs w:val="20"/>
        </w:rPr>
        <w:tab/>
        <w:t>*physical fitness</w:t>
      </w:r>
    </w:p>
    <w:p w14:paraId="4B277D17" w14:textId="77777777" w:rsidR="00B579D6" w:rsidRPr="006A4A69" w:rsidRDefault="00021419" w:rsidP="003B3375">
      <w:pPr>
        <w:spacing w:after="0"/>
        <w:rPr>
          <w:sz w:val="20"/>
          <w:szCs w:val="20"/>
        </w:rPr>
      </w:pPr>
      <w:r w:rsidRPr="000A13F4">
        <w:rPr>
          <w:rFonts w:ascii="Times New Roman" w:hAnsi="Times New Roman" w:cs="Times New Roman"/>
          <w:sz w:val="20"/>
          <w:szCs w:val="20"/>
        </w:rPr>
        <w:t xml:space="preserve">  </w:t>
      </w:r>
      <w:bookmarkStart w:id="4" w:name="hours"/>
      <w:bookmarkEnd w:id="4"/>
    </w:p>
    <w:p w14:paraId="44F6B019" w14:textId="77777777" w:rsidR="004D21DC" w:rsidRDefault="004D21DC" w:rsidP="004D21DC">
      <w:pPr>
        <w:pStyle w:val="Heading2"/>
        <w:rPr>
          <w:b/>
          <w:color w:val="auto"/>
          <w:sz w:val="28"/>
          <w:szCs w:val="28"/>
          <w:u w:val="single"/>
        </w:rPr>
      </w:pPr>
      <w:bookmarkStart w:id="5" w:name="wellness"/>
      <w:bookmarkEnd w:id="5"/>
      <w:r w:rsidRPr="000F5ED1">
        <w:rPr>
          <w:b/>
          <w:color w:val="auto"/>
          <w:sz w:val="28"/>
          <w:szCs w:val="28"/>
          <w:u w:val="single"/>
        </w:rPr>
        <w:lastRenderedPageBreak/>
        <w:t>Wellness Policy</w:t>
      </w:r>
    </w:p>
    <w:p w14:paraId="46CE99A1" w14:textId="77777777" w:rsidR="008A4F7A" w:rsidRPr="00566A31" w:rsidRDefault="008A4F7A" w:rsidP="008A4F7A">
      <w:pPr>
        <w:pStyle w:val="NormalWeb"/>
        <w:rPr>
          <w:sz w:val="20"/>
          <w:szCs w:val="20"/>
        </w:rPr>
      </w:pPr>
      <w:r>
        <w:rPr>
          <w:sz w:val="20"/>
          <w:szCs w:val="20"/>
        </w:rPr>
        <w:t>Brown Bear Daycare</w:t>
      </w:r>
      <w:r w:rsidRPr="006A4A69">
        <w:rPr>
          <w:sz w:val="20"/>
          <w:szCs w:val="20"/>
        </w:rPr>
        <w:t xml:space="preserve"> is “Well child care home”! This means if your child in not feeling well, for whatever reason, you must make other arrangements for their care until they are feeling well and no longer contagious. Do not bring your child (ren) to child care if they have a fever over 101 F, diarrhea, vomiting or have a contagious illness. The chil</w:t>
      </w:r>
      <w:r>
        <w:rPr>
          <w:sz w:val="20"/>
          <w:szCs w:val="20"/>
        </w:rPr>
        <w:t xml:space="preserve">d </w:t>
      </w:r>
      <w:r w:rsidRPr="006A4A69">
        <w:rPr>
          <w:sz w:val="20"/>
          <w:szCs w:val="20"/>
        </w:rPr>
        <w:t>(ren) will not be allowed back into care until they are</w:t>
      </w:r>
      <w:r w:rsidRPr="006A4A69">
        <w:rPr>
          <w:rStyle w:val="Strong"/>
          <w:sz w:val="20"/>
          <w:szCs w:val="20"/>
        </w:rPr>
        <w:t xml:space="preserve"> symptom free for 24 hours</w:t>
      </w:r>
      <w:r w:rsidRPr="006A4A69">
        <w:rPr>
          <w:sz w:val="20"/>
          <w:szCs w:val="20"/>
        </w:rPr>
        <w:t xml:space="preserve">. If they are too sick to go </w:t>
      </w:r>
      <w:r w:rsidRPr="00566A31">
        <w:rPr>
          <w:sz w:val="20"/>
          <w:szCs w:val="20"/>
        </w:rPr>
        <w:t>outside, they are too sick to be at child care.</w:t>
      </w:r>
    </w:p>
    <w:p w14:paraId="7EE89A90" w14:textId="77777777" w:rsidR="008A4F7A" w:rsidRPr="00566A31" w:rsidRDefault="008A4F7A" w:rsidP="008A4F7A">
      <w:pPr>
        <w:pStyle w:val="NormalWeb"/>
        <w:rPr>
          <w:sz w:val="20"/>
          <w:szCs w:val="20"/>
        </w:rPr>
      </w:pPr>
      <w:r w:rsidRPr="00566A31">
        <w:rPr>
          <w:sz w:val="20"/>
          <w:szCs w:val="20"/>
          <w:shd w:val="clear" w:color="auto" w:fill="FFFFFF"/>
        </w:rPr>
        <w:t>In the event your child is sent home due to one of the above conditions, s/he will </w:t>
      </w:r>
      <w:r w:rsidRPr="00566A31">
        <w:rPr>
          <w:b/>
          <w:bCs/>
          <w:sz w:val="20"/>
          <w:szCs w:val="20"/>
          <w:shd w:val="clear" w:color="auto" w:fill="FFFFFF"/>
        </w:rPr>
        <w:t>not be allowed to return until they have been symptom free,</w:t>
      </w:r>
      <w:r w:rsidRPr="00566A31">
        <w:rPr>
          <w:b/>
          <w:bCs/>
          <w:color w:val="FF0000"/>
          <w:sz w:val="20"/>
          <w:szCs w:val="20"/>
          <w:u w:val="single"/>
          <w:shd w:val="clear" w:color="auto" w:fill="FFFFFF"/>
        </w:rPr>
        <w:t xml:space="preserve"> WITHOUT the assistance of medication, such as Tylenol or Pepto</w:t>
      </w:r>
      <w:r w:rsidRPr="00566A31">
        <w:rPr>
          <w:b/>
          <w:bCs/>
          <w:sz w:val="20"/>
          <w:szCs w:val="20"/>
          <w:u w:val="single"/>
          <w:shd w:val="clear" w:color="auto" w:fill="FFFFFF"/>
        </w:rPr>
        <w:t>,</w:t>
      </w:r>
      <w:r w:rsidRPr="00566A31">
        <w:rPr>
          <w:b/>
          <w:bCs/>
          <w:sz w:val="20"/>
          <w:szCs w:val="20"/>
          <w:shd w:val="clear" w:color="auto" w:fill="FFFFFF"/>
        </w:rPr>
        <w:t> for a full 24 hours</w:t>
      </w:r>
      <w:r w:rsidRPr="00566A31">
        <w:rPr>
          <w:sz w:val="20"/>
          <w:szCs w:val="20"/>
          <w:shd w:val="clear" w:color="auto" w:fill="FFFFFF"/>
        </w:rPr>
        <w:t>, </w:t>
      </w:r>
      <w:r w:rsidRPr="00566A31">
        <w:rPr>
          <w:b/>
          <w:bCs/>
          <w:sz w:val="20"/>
          <w:szCs w:val="20"/>
          <w:shd w:val="clear" w:color="auto" w:fill="FFFFFF"/>
        </w:rPr>
        <w:t>or until accompanied by a signed note from your child’s doctor</w:t>
      </w:r>
      <w:r w:rsidRPr="00566A31">
        <w:rPr>
          <w:sz w:val="20"/>
          <w:szCs w:val="20"/>
          <w:shd w:val="clear" w:color="auto" w:fill="FFFFFF"/>
        </w:rPr>
        <w:t>.</w:t>
      </w:r>
    </w:p>
    <w:p w14:paraId="3C7E87CA" w14:textId="77777777" w:rsidR="008A4F7A" w:rsidRDefault="008A4F7A" w:rsidP="008A4F7A">
      <w:pPr>
        <w:pStyle w:val="NormalWeb"/>
        <w:rPr>
          <w:sz w:val="20"/>
          <w:szCs w:val="20"/>
        </w:rPr>
      </w:pPr>
      <w:r w:rsidRPr="006A4A69">
        <w:rPr>
          <w:sz w:val="20"/>
          <w:szCs w:val="20"/>
        </w:rPr>
        <w:t>If your child is sick enough to require Prescription medication – Pink-Eye, Strep Throat, Bronchitis, Pneumonia, etc… We will require you to keep your child</w:t>
      </w:r>
      <w:r>
        <w:rPr>
          <w:sz w:val="20"/>
          <w:szCs w:val="20"/>
        </w:rPr>
        <w:t xml:space="preserve"> </w:t>
      </w:r>
      <w:r w:rsidRPr="006A4A69">
        <w:rPr>
          <w:sz w:val="20"/>
          <w:szCs w:val="20"/>
        </w:rPr>
        <w:t xml:space="preserve">(ren) home until he or she </w:t>
      </w:r>
      <w:r w:rsidRPr="006A4A69">
        <w:rPr>
          <w:rStyle w:val="Strong"/>
          <w:sz w:val="20"/>
          <w:szCs w:val="20"/>
        </w:rPr>
        <w:t>has been on medication for 24 hours</w:t>
      </w:r>
      <w:r w:rsidRPr="006A4A69">
        <w:rPr>
          <w:sz w:val="20"/>
          <w:szCs w:val="20"/>
        </w:rPr>
        <w:t xml:space="preserve"> and they are no longer contagious</w:t>
      </w:r>
      <w:r>
        <w:rPr>
          <w:sz w:val="20"/>
          <w:szCs w:val="20"/>
        </w:rPr>
        <w:t xml:space="preserve"> and will require a doctor’s note stating they can return to care</w:t>
      </w:r>
      <w:r w:rsidRPr="006A4A69">
        <w:rPr>
          <w:sz w:val="20"/>
          <w:szCs w:val="20"/>
        </w:rPr>
        <w:t>.</w:t>
      </w:r>
    </w:p>
    <w:p w14:paraId="5D2C256D" w14:textId="77777777" w:rsidR="008A4F7A" w:rsidRPr="00566A31" w:rsidRDefault="008A4F7A" w:rsidP="008A4F7A">
      <w:pPr>
        <w:pStyle w:val="NormalWeb"/>
        <w:rPr>
          <w:sz w:val="20"/>
          <w:szCs w:val="20"/>
        </w:rPr>
      </w:pPr>
      <w:r>
        <w:rPr>
          <w:b/>
          <w:bCs/>
          <w:sz w:val="20"/>
          <w:szCs w:val="20"/>
          <w:shd w:val="clear" w:color="auto" w:fill="FFFFFF"/>
        </w:rPr>
        <w:t>Please advise me whenever your child</w:t>
      </w:r>
      <w:r w:rsidRPr="00566A31">
        <w:rPr>
          <w:b/>
          <w:bCs/>
          <w:sz w:val="20"/>
          <w:szCs w:val="20"/>
          <w:shd w:val="clear" w:color="auto" w:fill="FFFFFF"/>
        </w:rPr>
        <w:t xml:space="preserve"> has an illness</w:t>
      </w:r>
      <w:r w:rsidRPr="00566A31">
        <w:rPr>
          <w:sz w:val="20"/>
          <w:szCs w:val="20"/>
          <w:shd w:val="clear" w:color="auto" w:fill="FFFFFF"/>
        </w:rPr>
        <w:t> so that I can be alert to the possibility of symptoms developing in the childcare group.</w:t>
      </w:r>
    </w:p>
    <w:p w14:paraId="01A4A6A9" w14:textId="77777777" w:rsidR="008A4F7A" w:rsidRPr="008A4F7A" w:rsidRDefault="008A4F7A" w:rsidP="008A4F7A">
      <w:pPr>
        <w:pStyle w:val="NormalWeb"/>
        <w:rPr>
          <w:sz w:val="20"/>
          <w:szCs w:val="20"/>
        </w:rPr>
      </w:pPr>
      <w:r w:rsidRPr="006A4A69">
        <w:rPr>
          <w:sz w:val="20"/>
          <w:szCs w:val="20"/>
        </w:rPr>
        <w:t>If your child has a common cold – slight cough, sneezing, or a runny nose, you can bring them to childcare. However, when the cold reaches the point when your child will not play, cries, or has a contagious cough, you will be required to keep your child home. If a child is brought “too sick” you will be contacted by phone to pick your child up.</w:t>
      </w:r>
    </w:p>
    <w:p w14:paraId="249A4FA1" w14:textId="77777777" w:rsidR="004D21DC" w:rsidRPr="000F5ED1" w:rsidRDefault="004D21DC" w:rsidP="004D21DC">
      <w:pPr>
        <w:pStyle w:val="Heading2"/>
        <w:rPr>
          <w:rFonts w:ascii="Arial" w:hAnsi="Arial" w:cs="Arial"/>
          <w:b/>
          <w:color w:val="auto"/>
          <w:sz w:val="28"/>
          <w:szCs w:val="28"/>
          <w:u w:val="single"/>
        </w:rPr>
      </w:pPr>
      <w:bookmarkStart w:id="6" w:name="medication"/>
      <w:bookmarkEnd w:id="6"/>
      <w:r w:rsidRPr="000F5ED1">
        <w:rPr>
          <w:b/>
          <w:color w:val="auto"/>
          <w:sz w:val="28"/>
          <w:szCs w:val="28"/>
          <w:u w:val="single"/>
        </w:rPr>
        <w:t>Medication(s)</w:t>
      </w:r>
    </w:p>
    <w:p w14:paraId="4EED89BD" w14:textId="77777777" w:rsidR="008A4F7A" w:rsidRPr="00566A31" w:rsidRDefault="008A4F7A" w:rsidP="008A4F7A">
      <w:pPr>
        <w:pStyle w:val="NormalWeb"/>
        <w:rPr>
          <w:b/>
          <w:sz w:val="20"/>
          <w:szCs w:val="20"/>
        </w:rPr>
      </w:pPr>
      <w:r w:rsidRPr="006A4A69">
        <w:rPr>
          <w:sz w:val="20"/>
          <w:szCs w:val="20"/>
        </w:rPr>
        <w:t>If you request me to administer medication (prescription or other) you must complete an authorization form BEFORE I WILL ADMINISTER. Please dispense all medications at home whenever possible. Prescription medication must be in its original container with a pharmacy label and doctor instructions.</w:t>
      </w:r>
      <w:r>
        <w:rPr>
          <w:sz w:val="20"/>
          <w:szCs w:val="20"/>
        </w:rPr>
        <w:t xml:space="preserve"> </w:t>
      </w:r>
      <w:r w:rsidRPr="00566A31">
        <w:rPr>
          <w:b/>
          <w:sz w:val="20"/>
          <w:szCs w:val="20"/>
        </w:rPr>
        <w:t>Do not put</w:t>
      </w:r>
      <w:r>
        <w:rPr>
          <w:b/>
          <w:sz w:val="20"/>
          <w:szCs w:val="20"/>
        </w:rPr>
        <w:t xml:space="preserve"> any medications</w:t>
      </w:r>
      <w:r w:rsidRPr="00566A31">
        <w:rPr>
          <w:b/>
          <w:sz w:val="20"/>
          <w:szCs w:val="20"/>
        </w:rPr>
        <w:t xml:space="preserve"> in diaper bags or backpacks!</w:t>
      </w:r>
      <w:r>
        <w:rPr>
          <w:b/>
          <w:sz w:val="20"/>
          <w:szCs w:val="20"/>
        </w:rPr>
        <w:t xml:space="preserve"> Even if it’s over the counter. If medication is brought to daycare it needs to be in a zip lock bag, labeled with the child’s name, and handed to a provider.</w:t>
      </w:r>
    </w:p>
    <w:p w14:paraId="09C9EA1F" w14:textId="77777777" w:rsidR="008A4F7A" w:rsidRDefault="008A4F7A" w:rsidP="008A4F7A">
      <w:pPr>
        <w:pStyle w:val="NormalWeb"/>
        <w:rPr>
          <w:sz w:val="20"/>
          <w:szCs w:val="20"/>
        </w:rPr>
      </w:pPr>
      <w:r w:rsidRPr="006A4A69">
        <w:rPr>
          <w:sz w:val="20"/>
          <w:szCs w:val="20"/>
        </w:rPr>
        <w:t>I ask parents to please follow the guidelines for illness. This is for the protection of all those involved. Many times childcare is blamed for the illness of a child; yet, parents don't realize the majority of this is brought into our home exposing our own family, too. If you are not sure if your child should be brought, feel free to call us ahead of time.</w:t>
      </w:r>
      <w:r>
        <w:rPr>
          <w:sz w:val="20"/>
          <w:szCs w:val="20"/>
        </w:rPr>
        <w:t xml:space="preserve"> Continual violation of the sick policy could result in termination of services.</w:t>
      </w:r>
    </w:p>
    <w:p w14:paraId="222769F3" w14:textId="77777777" w:rsidR="008A4F7A" w:rsidRDefault="008A4F7A" w:rsidP="008A4F7A">
      <w:pPr>
        <w:spacing w:after="0"/>
        <w:rPr>
          <w:rFonts w:ascii="Times New Roman" w:hAnsi="Times New Roman" w:cs="Times New Roman"/>
          <w:sz w:val="20"/>
          <w:szCs w:val="20"/>
        </w:rPr>
      </w:pPr>
      <w:r w:rsidRPr="000A13F4">
        <w:rPr>
          <w:rFonts w:ascii="Times New Roman" w:hAnsi="Times New Roman" w:cs="Times New Roman"/>
          <w:b/>
          <w:sz w:val="20"/>
          <w:szCs w:val="20"/>
          <w:u w:val="single"/>
        </w:rPr>
        <w:t>Immunization Policy</w:t>
      </w:r>
      <w:r w:rsidRPr="000A13F4">
        <w:rPr>
          <w:rFonts w:ascii="Times New Roman" w:hAnsi="Times New Roman" w:cs="Times New Roman"/>
          <w:b/>
          <w:sz w:val="20"/>
          <w:szCs w:val="20"/>
        </w:rPr>
        <w:t xml:space="preserve">: </w:t>
      </w:r>
      <w:r w:rsidRPr="000A13F4">
        <w:rPr>
          <w:rFonts w:ascii="Times New Roman" w:hAnsi="Times New Roman" w:cs="Times New Roman"/>
          <w:sz w:val="20"/>
          <w:szCs w:val="20"/>
        </w:rPr>
        <w:t xml:space="preserve">Children will not be admitted to </w:t>
      </w:r>
      <w:r>
        <w:rPr>
          <w:rFonts w:ascii="Times New Roman" w:hAnsi="Times New Roman" w:cs="Times New Roman"/>
          <w:sz w:val="20"/>
          <w:szCs w:val="20"/>
        </w:rPr>
        <w:t>Brown Bear Daycare</w:t>
      </w:r>
      <w:r w:rsidRPr="000A13F4">
        <w:rPr>
          <w:rFonts w:ascii="Times New Roman" w:hAnsi="Times New Roman" w:cs="Times New Roman"/>
          <w:sz w:val="20"/>
          <w:szCs w:val="20"/>
        </w:rPr>
        <w:t xml:space="preserve"> unless they are current on their immunizations.  This is a Utah State Law requirement.  Conditional enrollment may allow the child to be enrolled providing they have had at least one dose of each required vaccine prior to enrollment and are on schedule for subsequent immunizations.  As these are administered, the records MUST be updated.  Please inform us when your child gets additional shots.</w:t>
      </w:r>
    </w:p>
    <w:p w14:paraId="5D185C14" w14:textId="77777777" w:rsidR="003B3375" w:rsidRPr="003015D7" w:rsidRDefault="003B3375" w:rsidP="003B3375">
      <w:pPr>
        <w:pStyle w:val="Heading2"/>
        <w:spacing w:before="120" w:line="240" w:lineRule="auto"/>
        <w:rPr>
          <w:rFonts w:ascii="Arial" w:hAnsi="Arial" w:cs="Arial"/>
          <w:b/>
          <w:color w:val="auto"/>
          <w:sz w:val="28"/>
          <w:szCs w:val="28"/>
          <w:u w:val="single"/>
        </w:rPr>
      </w:pPr>
      <w:r w:rsidRPr="003015D7">
        <w:rPr>
          <w:b/>
          <w:color w:val="auto"/>
          <w:sz w:val="28"/>
          <w:szCs w:val="28"/>
          <w:u w:val="single"/>
        </w:rPr>
        <w:t>Supervision and Protection of Children</w:t>
      </w:r>
    </w:p>
    <w:p w14:paraId="0A914C14" w14:textId="77777777" w:rsidR="003B3375" w:rsidRPr="006A4A69" w:rsidRDefault="0063270D" w:rsidP="003B3375">
      <w:pPr>
        <w:pStyle w:val="NormalWeb"/>
        <w:spacing w:before="120" w:after="0"/>
        <w:rPr>
          <w:sz w:val="20"/>
          <w:szCs w:val="20"/>
        </w:rPr>
      </w:pPr>
      <w:r>
        <w:rPr>
          <w:sz w:val="20"/>
          <w:szCs w:val="20"/>
        </w:rPr>
        <w:t>Brown Bear Daycare</w:t>
      </w:r>
      <w:r w:rsidR="003B3375" w:rsidRPr="006A4A69">
        <w:rPr>
          <w:sz w:val="20"/>
          <w:szCs w:val="20"/>
        </w:rPr>
        <w:t xml:space="preserve"> will provide clean and well-supervised play areas. The lay-out of the room provides the opportunity for me to know where each child is at all times. Sleeping infants are monitored by a sleep monitoring device approved by the State Licensing bureau. During outside play all children are actively supervised to minimize the risk of injury.</w:t>
      </w:r>
    </w:p>
    <w:p w14:paraId="03204275" w14:textId="77777777" w:rsidR="003B3375" w:rsidRPr="006A4A69" w:rsidRDefault="003B3375" w:rsidP="003B3375">
      <w:pPr>
        <w:pStyle w:val="NormalWeb"/>
        <w:spacing w:before="120" w:after="0"/>
        <w:rPr>
          <w:sz w:val="20"/>
          <w:szCs w:val="20"/>
        </w:rPr>
      </w:pPr>
      <w:r w:rsidRPr="006A4A69">
        <w:rPr>
          <w:sz w:val="20"/>
          <w:szCs w:val="20"/>
        </w:rPr>
        <w:t>All toys and bedding is washed weekly or as needed. I have outlet protectors in all outlets not being used. All harmful chemicals, medications, or dangerous items are kept behind closed doors on top shelves.</w:t>
      </w:r>
    </w:p>
    <w:p w14:paraId="07A235E9" w14:textId="77777777" w:rsidR="0063270D" w:rsidRDefault="003B3375" w:rsidP="003B3375">
      <w:pPr>
        <w:pStyle w:val="NormalWeb"/>
        <w:spacing w:before="120" w:after="0"/>
        <w:rPr>
          <w:sz w:val="20"/>
          <w:szCs w:val="20"/>
        </w:rPr>
      </w:pPr>
      <w:r w:rsidRPr="006A4A69">
        <w:rPr>
          <w:sz w:val="20"/>
          <w:szCs w:val="20"/>
        </w:rPr>
        <w:t>There are NO SMOKERS in this household.</w:t>
      </w:r>
      <w:r>
        <w:rPr>
          <w:sz w:val="20"/>
          <w:szCs w:val="20"/>
        </w:rPr>
        <w:t xml:space="preserve"> </w:t>
      </w:r>
      <w:r w:rsidRPr="000A13F4">
        <w:rPr>
          <w:sz w:val="20"/>
          <w:szCs w:val="20"/>
        </w:rPr>
        <w:t>We request that all parents be mindful that the use of tobacco in any form, illegal/illicit drugs, or medication known to compromise judgment is prohibited on the premises!  Please dispose of cigarettes beforehand and DO NOT drop them in our drive-way.</w:t>
      </w:r>
      <w:r w:rsidRPr="006A4A69">
        <w:rPr>
          <w:sz w:val="20"/>
          <w:szCs w:val="20"/>
        </w:rPr>
        <w:br/>
        <w:t>We do have</w:t>
      </w:r>
      <w:r w:rsidR="00A46826">
        <w:rPr>
          <w:sz w:val="20"/>
          <w:szCs w:val="20"/>
        </w:rPr>
        <w:t xml:space="preserve"> two</w:t>
      </w:r>
      <w:r w:rsidR="0063270D">
        <w:rPr>
          <w:sz w:val="20"/>
          <w:szCs w:val="20"/>
        </w:rPr>
        <w:t xml:space="preserve"> dog</w:t>
      </w:r>
      <w:r w:rsidR="00A46826">
        <w:rPr>
          <w:sz w:val="20"/>
          <w:szCs w:val="20"/>
        </w:rPr>
        <w:t>s</w:t>
      </w:r>
      <w:r w:rsidR="0063270D">
        <w:rPr>
          <w:sz w:val="20"/>
          <w:szCs w:val="20"/>
        </w:rPr>
        <w:t xml:space="preserve"> and cat</w:t>
      </w:r>
      <w:r w:rsidRPr="006A4A69">
        <w:rPr>
          <w:sz w:val="20"/>
          <w:szCs w:val="20"/>
        </w:rPr>
        <w:t xml:space="preserve"> that are friendly towards children and kept current on vaccinations. </w:t>
      </w:r>
    </w:p>
    <w:p w14:paraId="74FACFFC" w14:textId="77777777" w:rsidR="003B3375" w:rsidRPr="003015D7" w:rsidRDefault="003B3375" w:rsidP="003B3375">
      <w:pPr>
        <w:pStyle w:val="NormalWeb"/>
        <w:spacing w:before="120" w:after="0"/>
        <w:rPr>
          <w:sz w:val="20"/>
          <w:szCs w:val="20"/>
        </w:rPr>
      </w:pPr>
      <w:r w:rsidRPr="003015D7">
        <w:rPr>
          <w:b/>
          <w:sz w:val="28"/>
          <w:szCs w:val="28"/>
          <w:u w:val="single"/>
        </w:rPr>
        <w:t>Discipline</w:t>
      </w:r>
    </w:p>
    <w:p w14:paraId="5509EB0D" w14:textId="77777777" w:rsidR="003B3375" w:rsidRPr="006A4A69" w:rsidRDefault="003B3375" w:rsidP="003B3375">
      <w:pPr>
        <w:pStyle w:val="NormalWeb"/>
        <w:spacing w:before="120" w:after="0"/>
        <w:rPr>
          <w:sz w:val="20"/>
          <w:szCs w:val="20"/>
        </w:rPr>
      </w:pPr>
      <w:r w:rsidRPr="006A4A69">
        <w:rPr>
          <w:sz w:val="20"/>
          <w:szCs w:val="20"/>
        </w:rPr>
        <w:t>My behavioral expectations of children and the discipline methods I use are as follows</w:t>
      </w:r>
    </w:p>
    <w:p w14:paraId="788B2DA8" w14:textId="77777777" w:rsidR="003B3375" w:rsidRPr="004A61BF" w:rsidRDefault="003B3375" w:rsidP="003B3375">
      <w:pPr>
        <w:pStyle w:val="NormalWeb"/>
        <w:spacing w:before="120" w:after="0"/>
        <w:rPr>
          <w:sz w:val="20"/>
          <w:szCs w:val="20"/>
          <w:u w:val="single"/>
        </w:rPr>
      </w:pPr>
      <w:r w:rsidRPr="004A61BF">
        <w:rPr>
          <w:rStyle w:val="Strong"/>
          <w:sz w:val="20"/>
          <w:szCs w:val="20"/>
          <w:u w:val="single"/>
        </w:rPr>
        <w:lastRenderedPageBreak/>
        <w:t>Behavioral Expectation for Toddlers: Ages 12 Months to 24 Months, and Two-year-olds</w:t>
      </w:r>
    </w:p>
    <w:p w14:paraId="0E63815E" w14:textId="77777777" w:rsidR="003B3375" w:rsidRPr="006A4A69" w:rsidRDefault="003B3375" w:rsidP="003B3375">
      <w:pPr>
        <w:numPr>
          <w:ilvl w:val="0"/>
          <w:numId w:val="4"/>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put everything in their mouth because they explore through taste.</w:t>
      </w:r>
    </w:p>
    <w:p w14:paraId="1A66A607" w14:textId="77777777" w:rsidR="003B3375" w:rsidRPr="006A4A69" w:rsidRDefault="003B3375" w:rsidP="003B3375">
      <w:pPr>
        <w:numPr>
          <w:ilvl w:val="0"/>
          <w:numId w:val="4"/>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feel and touch everything because they learn and explore by using their five senses.</w:t>
      </w:r>
    </w:p>
    <w:p w14:paraId="6EFC1AD4" w14:textId="77777777" w:rsidR="003B3375" w:rsidRPr="006A4A69" w:rsidRDefault="003B3375" w:rsidP="003B3375">
      <w:pPr>
        <w:numPr>
          <w:ilvl w:val="0"/>
          <w:numId w:val="4"/>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may cry, hit, or bite to get their way, express emotions, or to communicate with others (they do not yet have the verbal skills to communicate their frustrations by talking).</w:t>
      </w:r>
    </w:p>
    <w:p w14:paraId="589E315F" w14:textId="77777777" w:rsidR="003B3375" w:rsidRPr="006A4A69" w:rsidRDefault="003B3375" w:rsidP="003B3375">
      <w:pPr>
        <w:numPr>
          <w:ilvl w:val="0"/>
          <w:numId w:val="4"/>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may show signs of anxiety during change, and when their parents leave. This is demonstrated by withdrawing, crying, clinging, and wanting to be held.</w:t>
      </w:r>
    </w:p>
    <w:p w14:paraId="47D8FB2E" w14:textId="77777777" w:rsidR="003B3375" w:rsidRPr="006A4A69" w:rsidRDefault="003B3375" w:rsidP="003B3375">
      <w:pPr>
        <w:numPr>
          <w:ilvl w:val="0"/>
          <w:numId w:val="4"/>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enjoy exploring objects with others because they want to establish relationships.</w:t>
      </w:r>
    </w:p>
    <w:p w14:paraId="6A28DC3D" w14:textId="77777777" w:rsidR="003B3375" w:rsidRPr="006A4A69" w:rsidRDefault="003B3375" w:rsidP="003B3375">
      <w:pPr>
        <w:numPr>
          <w:ilvl w:val="0"/>
          <w:numId w:val="4"/>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are discovering and learning to assert their independence, so they often say, "No!"</w:t>
      </w:r>
    </w:p>
    <w:p w14:paraId="3C9609C5" w14:textId="77777777" w:rsidR="003B3375" w:rsidRPr="006A4A69" w:rsidRDefault="003B3375" w:rsidP="003B3375">
      <w:pPr>
        <w:numPr>
          <w:ilvl w:val="0"/>
          <w:numId w:val="4"/>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frequently use the word "mine" and are not yet able to share well. They want to play with others, but do not yet know how.</w:t>
      </w:r>
    </w:p>
    <w:p w14:paraId="63019CD6" w14:textId="77777777" w:rsidR="003B3375" w:rsidRPr="006A4A69" w:rsidRDefault="003B3375" w:rsidP="003B3375">
      <w:pPr>
        <w:numPr>
          <w:ilvl w:val="0"/>
          <w:numId w:val="4"/>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exhibit mood swings and are not yet able to manage their emotions.</w:t>
      </w:r>
    </w:p>
    <w:p w14:paraId="4FEAA884" w14:textId="77777777" w:rsidR="003B3375" w:rsidRPr="006A4A69" w:rsidRDefault="003B3375" w:rsidP="003B3375">
      <w:pPr>
        <w:numPr>
          <w:ilvl w:val="0"/>
          <w:numId w:val="4"/>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enjoy peer play and joint exploration.</w:t>
      </w:r>
    </w:p>
    <w:p w14:paraId="784FA392" w14:textId="77777777" w:rsidR="003B3375" w:rsidRPr="004A61BF" w:rsidRDefault="003B3375" w:rsidP="003B3375">
      <w:pPr>
        <w:pStyle w:val="NormalWeb"/>
        <w:spacing w:before="120" w:after="0"/>
        <w:rPr>
          <w:sz w:val="20"/>
          <w:szCs w:val="20"/>
          <w:u w:val="single"/>
        </w:rPr>
      </w:pPr>
      <w:r w:rsidRPr="004A61BF">
        <w:rPr>
          <w:rStyle w:val="Strong"/>
          <w:sz w:val="20"/>
          <w:szCs w:val="20"/>
          <w:u w:val="single"/>
        </w:rPr>
        <w:t>Discipline Methods used for Toddlers: Ages 12 Months to 24 Months, and Two-year-olds</w:t>
      </w:r>
    </w:p>
    <w:p w14:paraId="22430D27" w14:textId="77777777" w:rsidR="003B3375" w:rsidRPr="006A4A69" w:rsidRDefault="003B3375" w:rsidP="003B3375">
      <w:pPr>
        <w:numPr>
          <w:ilvl w:val="0"/>
          <w:numId w:val="5"/>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For toddlers and twos, redirection is more effective than time out. Redirection means calmly redirecting children's attention or moving children away from a problem area or activity to a new area or activity.</w:t>
      </w:r>
    </w:p>
    <w:p w14:paraId="015C676A" w14:textId="77777777" w:rsidR="003B3375" w:rsidRPr="006A4A69" w:rsidRDefault="003B3375" w:rsidP="003B3375">
      <w:pPr>
        <w:numPr>
          <w:ilvl w:val="0"/>
          <w:numId w:val="5"/>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If behavior problems persist, providers may want to evaluate the environment to see if children are being over stimulated or if there is not enough space for children. Providers should also check to see if more toys of the same kind are needed, because toddlers and twos are not old enough to understand sharing and taking turns with toys.</w:t>
      </w:r>
    </w:p>
    <w:p w14:paraId="50F8039B" w14:textId="77777777" w:rsidR="003B3375" w:rsidRPr="006A4A69" w:rsidRDefault="003B3375" w:rsidP="003B3375">
      <w:pPr>
        <w:numPr>
          <w:ilvl w:val="0"/>
          <w:numId w:val="5"/>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Praise and positive reinforcement can also work very well with this age group.</w:t>
      </w:r>
    </w:p>
    <w:p w14:paraId="55AF30B1" w14:textId="77777777" w:rsidR="003B3375" w:rsidRPr="006A4A69" w:rsidRDefault="003B3375" w:rsidP="003B3375">
      <w:pPr>
        <w:numPr>
          <w:ilvl w:val="0"/>
          <w:numId w:val="5"/>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Another good way to help toddlers and two year olds learn how to play appropriately with other is for adults to model appropriate behavior.</w:t>
      </w:r>
    </w:p>
    <w:p w14:paraId="3CEBE45F" w14:textId="77777777" w:rsidR="003B3375" w:rsidRPr="004A61BF" w:rsidRDefault="003B3375" w:rsidP="003B3375">
      <w:pPr>
        <w:pStyle w:val="NormalWeb"/>
        <w:spacing w:before="120" w:after="0"/>
        <w:rPr>
          <w:sz w:val="20"/>
          <w:szCs w:val="20"/>
          <w:u w:val="single"/>
        </w:rPr>
      </w:pPr>
      <w:r w:rsidRPr="004A61BF">
        <w:rPr>
          <w:rStyle w:val="Strong"/>
          <w:sz w:val="20"/>
          <w:szCs w:val="20"/>
          <w:u w:val="single"/>
        </w:rPr>
        <w:t>Behavioral Expectation for Preschoolers: 3-5 Year-Olds Preschoolers</w:t>
      </w:r>
    </w:p>
    <w:p w14:paraId="40A4E3D5" w14:textId="77777777" w:rsidR="003B3375" w:rsidRPr="006A4A69" w:rsidRDefault="003B3375" w:rsidP="003B3375">
      <w:pPr>
        <w:numPr>
          <w:ilvl w:val="0"/>
          <w:numId w:val="6"/>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have a desire to please adults.</w:t>
      </w:r>
    </w:p>
    <w:p w14:paraId="10C53B9F" w14:textId="77777777" w:rsidR="003B3375" w:rsidRPr="006A4A69" w:rsidRDefault="003B3375" w:rsidP="003B3375">
      <w:pPr>
        <w:numPr>
          <w:ilvl w:val="0"/>
          <w:numId w:val="6"/>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are learning to take turns and share.</w:t>
      </w:r>
    </w:p>
    <w:p w14:paraId="798D030C" w14:textId="77777777" w:rsidR="003B3375" w:rsidRPr="006A4A69" w:rsidRDefault="003B3375" w:rsidP="003B3375">
      <w:pPr>
        <w:numPr>
          <w:ilvl w:val="0"/>
          <w:numId w:val="6"/>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may have outbursts of emotions.</w:t>
      </w:r>
    </w:p>
    <w:p w14:paraId="31BADDB8" w14:textId="77777777" w:rsidR="003B3375" w:rsidRPr="006A4A69" w:rsidRDefault="003B3375" w:rsidP="003B3375">
      <w:pPr>
        <w:numPr>
          <w:ilvl w:val="0"/>
          <w:numId w:val="6"/>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are independent, and do well when given choices.</w:t>
      </w:r>
    </w:p>
    <w:p w14:paraId="68D8A725" w14:textId="77777777" w:rsidR="003B3375" w:rsidRPr="006A4A69" w:rsidRDefault="003B3375" w:rsidP="003B3375">
      <w:pPr>
        <w:numPr>
          <w:ilvl w:val="0"/>
          <w:numId w:val="6"/>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often tell on others, to prove that they know the rule and because they want others to know they know the rules.</w:t>
      </w:r>
    </w:p>
    <w:p w14:paraId="5A912555" w14:textId="77777777" w:rsidR="003B3375" w:rsidRPr="006A4A69" w:rsidRDefault="003B3375" w:rsidP="003B3375">
      <w:pPr>
        <w:numPr>
          <w:ilvl w:val="0"/>
          <w:numId w:val="6"/>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are learning social skills, like sharing and taking turns. They like to play in small groups, but may need some guidance doing this as they learn social skills.</w:t>
      </w:r>
    </w:p>
    <w:p w14:paraId="0D52277E" w14:textId="77777777" w:rsidR="003B3375" w:rsidRPr="006A4A69" w:rsidRDefault="003B3375" w:rsidP="003B3375">
      <w:pPr>
        <w:numPr>
          <w:ilvl w:val="0"/>
          <w:numId w:val="6"/>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have difficulty waiting very long, regardless of the promised outcome.</w:t>
      </w:r>
    </w:p>
    <w:p w14:paraId="23C1B8AF" w14:textId="77777777" w:rsidR="003B3375" w:rsidRPr="006A4A69" w:rsidRDefault="003B3375" w:rsidP="003B3375">
      <w:pPr>
        <w:numPr>
          <w:ilvl w:val="0"/>
          <w:numId w:val="6"/>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They exhibit negative and positive behavior in order to get attention.</w:t>
      </w:r>
    </w:p>
    <w:p w14:paraId="59D6D5FC" w14:textId="77777777" w:rsidR="003B3375" w:rsidRPr="004A61BF" w:rsidRDefault="003B3375" w:rsidP="003B3375">
      <w:pPr>
        <w:pStyle w:val="NormalWeb"/>
        <w:spacing w:before="120" w:after="0"/>
        <w:rPr>
          <w:sz w:val="20"/>
          <w:szCs w:val="20"/>
          <w:u w:val="single"/>
        </w:rPr>
      </w:pPr>
      <w:r w:rsidRPr="004A61BF">
        <w:rPr>
          <w:rStyle w:val="Strong"/>
          <w:sz w:val="20"/>
          <w:szCs w:val="20"/>
          <w:u w:val="single"/>
        </w:rPr>
        <w:t>Discipline Methods used for Preschoolers: 3-5 Year-Olds Preschoolers</w:t>
      </w:r>
    </w:p>
    <w:p w14:paraId="21DBF82B" w14:textId="77777777" w:rsidR="003B3375" w:rsidRPr="006A4A69" w:rsidRDefault="003B3375" w:rsidP="003B3375">
      <w:pPr>
        <w:numPr>
          <w:ilvl w:val="0"/>
          <w:numId w:val="7"/>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Preschoolers benefit from having a few simple classroom rules. For example: Walking Feet, Listening Ears, Soft Hands, Inside Voices.</w:t>
      </w:r>
    </w:p>
    <w:p w14:paraId="0ECC5860" w14:textId="77777777" w:rsidR="003B3375" w:rsidRPr="006A4A69" w:rsidRDefault="003B3375" w:rsidP="003B3375">
      <w:pPr>
        <w:numPr>
          <w:ilvl w:val="0"/>
          <w:numId w:val="7"/>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t>When a behavior problem arises, adults can use this as a teaching opportunity and calmly remind children of the classroom rules.</w:t>
      </w:r>
    </w:p>
    <w:p w14:paraId="50670AAE" w14:textId="77777777" w:rsidR="003B3375" w:rsidRPr="006A4A69" w:rsidRDefault="003B3375" w:rsidP="003B3375">
      <w:pPr>
        <w:numPr>
          <w:ilvl w:val="0"/>
          <w:numId w:val="7"/>
        </w:numPr>
        <w:spacing w:before="120" w:after="0" w:line="240" w:lineRule="auto"/>
        <w:ind w:left="0"/>
        <w:rPr>
          <w:rFonts w:ascii="Times New Roman" w:hAnsi="Times New Roman" w:cs="Times New Roman"/>
          <w:sz w:val="20"/>
          <w:szCs w:val="20"/>
        </w:rPr>
      </w:pPr>
      <w:r w:rsidRPr="006A4A69">
        <w:rPr>
          <w:rFonts w:ascii="Times New Roman" w:hAnsi="Times New Roman" w:cs="Times New Roman"/>
          <w:sz w:val="20"/>
          <w:szCs w:val="20"/>
        </w:rPr>
        <w:lastRenderedPageBreak/>
        <w:t>Positive reinforcement and redirection also works well with this age group. For example, if a preschooler is throwing blocks, even after being reminded of the rule, he or she can be required to leave the block area and choose a different activity for now.</w:t>
      </w:r>
    </w:p>
    <w:p w14:paraId="1C118AB5" w14:textId="77777777" w:rsidR="003B3375" w:rsidRPr="000A13F4" w:rsidRDefault="003B3375" w:rsidP="00021419">
      <w:pPr>
        <w:spacing w:after="0"/>
        <w:rPr>
          <w:rFonts w:ascii="Times New Roman" w:hAnsi="Times New Roman" w:cs="Times New Roman"/>
          <w:sz w:val="20"/>
          <w:szCs w:val="20"/>
        </w:rPr>
      </w:pPr>
    </w:p>
    <w:p w14:paraId="6802FEE5" w14:textId="77777777" w:rsidR="00021419" w:rsidRPr="006A4A69" w:rsidRDefault="00021419" w:rsidP="004D21DC">
      <w:pPr>
        <w:pStyle w:val="NormalWeb"/>
        <w:rPr>
          <w:sz w:val="20"/>
          <w:szCs w:val="20"/>
        </w:rPr>
      </w:pPr>
    </w:p>
    <w:p w14:paraId="55F9796C" w14:textId="77777777" w:rsidR="004D21DC" w:rsidRPr="000F5ED1" w:rsidRDefault="004D21DC" w:rsidP="004D21DC">
      <w:pPr>
        <w:pStyle w:val="Heading2"/>
        <w:rPr>
          <w:rFonts w:ascii="Arial" w:hAnsi="Arial" w:cs="Arial"/>
          <w:b/>
          <w:color w:val="auto"/>
          <w:sz w:val="28"/>
          <w:szCs w:val="28"/>
          <w:u w:val="single"/>
        </w:rPr>
      </w:pPr>
      <w:bookmarkStart w:id="7" w:name="confidentialiy"/>
      <w:bookmarkEnd w:id="7"/>
      <w:r w:rsidRPr="000F5ED1">
        <w:rPr>
          <w:b/>
          <w:color w:val="auto"/>
          <w:sz w:val="28"/>
          <w:szCs w:val="28"/>
          <w:u w:val="single"/>
        </w:rPr>
        <w:t>Open Door, Communication and Confidentiality</w:t>
      </w:r>
    </w:p>
    <w:p w14:paraId="5EB40318" w14:textId="77777777" w:rsidR="00C85D07" w:rsidRPr="006A4A69" w:rsidRDefault="004D21DC" w:rsidP="00C85D07">
      <w:pPr>
        <w:pStyle w:val="NormalWeb"/>
        <w:rPr>
          <w:sz w:val="20"/>
          <w:szCs w:val="20"/>
        </w:rPr>
      </w:pPr>
      <w:r w:rsidRPr="006A4A69">
        <w:rPr>
          <w:sz w:val="20"/>
          <w:szCs w:val="20"/>
        </w:rPr>
        <w:t>Parents are al</w:t>
      </w:r>
      <w:r w:rsidR="00790B46" w:rsidRPr="006A4A69">
        <w:rPr>
          <w:sz w:val="20"/>
          <w:szCs w:val="20"/>
        </w:rPr>
        <w:t xml:space="preserve">ways welcome </w:t>
      </w:r>
      <w:r w:rsidR="00FD3F00">
        <w:rPr>
          <w:sz w:val="20"/>
          <w:szCs w:val="20"/>
        </w:rPr>
        <w:t xml:space="preserve">Brown Bear Daycare </w:t>
      </w:r>
      <w:r w:rsidRPr="006A4A69">
        <w:rPr>
          <w:sz w:val="20"/>
          <w:szCs w:val="20"/>
        </w:rPr>
        <w:t>to visit, observe, or to stay and play, unless restricted by a court order. If there is a court order restriction, we will need a copy of the order. Feel free to request a private meeting at any time</w:t>
      </w:r>
      <w:r w:rsidR="00C85D07" w:rsidRPr="006A4A69">
        <w:rPr>
          <w:sz w:val="20"/>
          <w:szCs w:val="20"/>
        </w:rPr>
        <w:t>. Parents of children 18 months and older will be verbally informed about their child's day at pick-up time, and through written notes when necessary.</w:t>
      </w:r>
    </w:p>
    <w:p w14:paraId="3AE787E9" w14:textId="77777777" w:rsidR="00C85D07" w:rsidRPr="006A4A69" w:rsidRDefault="00C85D07" w:rsidP="00C85D07">
      <w:pPr>
        <w:pStyle w:val="NormalWeb"/>
        <w:rPr>
          <w:sz w:val="20"/>
          <w:szCs w:val="20"/>
        </w:rPr>
      </w:pPr>
      <w:r w:rsidRPr="006A4A69">
        <w:rPr>
          <w:sz w:val="20"/>
          <w:szCs w:val="20"/>
        </w:rPr>
        <w:t>All the information about children and their families will be kept strictly confidential. If a communicable illness occurs, each family will be told verbally of possible exposure, and a handout with information will be posted at the parent information board. Please do not ask us any questions that could be a breach of confidentiality, as I will not answer them.</w:t>
      </w:r>
    </w:p>
    <w:p w14:paraId="5F55C777" w14:textId="77777777" w:rsidR="004D21DC" w:rsidRPr="006A4A69" w:rsidRDefault="004D21DC" w:rsidP="00C85D07">
      <w:pPr>
        <w:pStyle w:val="NormalWeb"/>
        <w:rPr>
          <w:sz w:val="20"/>
          <w:szCs w:val="20"/>
        </w:rPr>
      </w:pPr>
      <w:r w:rsidRPr="006A4A69">
        <w:rPr>
          <w:rFonts w:ascii="DroidSansRegular" w:hAnsi="DroidSansRegular" w:cs="Arial"/>
          <w:sz w:val="20"/>
          <w:szCs w:val="20"/>
        </w:rPr>
        <w:t xml:space="preserve">I will also request a parent-teacher conference if the need arises to discuss a matter. Feel free to contact me anytime during business hours to see what kind of day your child is having. Information about your child's experiences will be shared with you on a daily basis. </w:t>
      </w:r>
    </w:p>
    <w:p w14:paraId="78D2078E" w14:textId="77777777" w:rsidR="004D21DC" w:rsidRPr="000F5ED1" w:rsidRDefault="004D21DC" w:rsidP="004D21DC">
      <w:pPr>
        <w:pStyle w:val="Heading2"/>
        <w:rPr>
          <w:rFonts w:ascii="Arial" w:hAnsi="Arial" w:cs="Arial"/>
          <w:b/>
          <w:color w:val="auto"/>
          <w:sz w:val="28"/>
          <w:szCs w:val="28"/>
          <w:u w:val="single"/>
        </w:rPr>
      </w:pPr>
      <w:bookmarkStart w:id="8" w:name="insurance"/>
      <w:bookmarkEnd w:id="8"/>
      <w:r w:rsidRPr="000F5ED1">
        <w:rPr>
          <w:b/>
          <w:color w:val="auto"/>
          <w:sz w:val="28"/>
          <w:szCs w:val="28"/>
          <w:u w:val="single"/>
        </w:rPr>
        <w:t>Business Liability Insurance</w:t>
      </w:r>
    </w:p>
    <w:p w14:paraId="2C78BEEF" w14:textId="77777777" w:rsidR="004D21DC" w:rsidRPr="006A4A69" w:rsidRDefault="004D21DC" w:rsidP="004D21DC">
      <w:pPr>
        <w:pStyle w:val="NormalWeb"/>
        <w:rPr>
          <w:sz w:val="20"/>
          <w:szCs w:val="20"/>
        </w:rPr>
      </w:pPr>
      <w:r w:rsidRPr="006A4A69">
        <w:rPr>
          <w:sz w:val="20"/>
          <w:szCs w:val="20"/>
        </w:rPr>
        <w:t>As with all professio</w:t>
      </w:r>
      <w:r w:rsidR="004F61BF" w:rsidRPr="006A4A69">
        <w:rPr>
          <w:sz w:val="20"/>
          <w:szCs w:val="20"/>
        </w:rPr>
        <w:t xml:space="preserve">nal businesses, </w:t>
      </w:r>
      <w:r w:rsidR="00FD3F00">
        <w:rPr>
          <w:sz w:val="20"/>
          <w:szCs w:val="20"/>
        </w:rPr>
        <w:t xml:space="preserve">Brown Bear Daycare </w:t>
      </w:r>
      <w:r w:rsidRPr="006A4A69">
        <w:rPr>
          <w:sz w:val="20"/>
          <w:szCs w:val="20"/>
        </w:rPr>
        <w:t xml:space="preserve">carries business liability insurance. Liability is based on each occurrence or a general aggregate. </w:t>
      </w:r>
    </w:p>
    <w:p w14:paraId="2F41A37A" w14:textId="77777777" w:rsidR="004D21DC" w:rsidRPr="000F5ED1" w:rsidRDefault="004D21DC" w:rsidP="004D21DC">
      <w:pPr>
        <w:pStyle w:val="Heading2"/>
        <w:rPr>
          <w:rFonts w:ascii="Arial" w:hAnsi="Arial" w:cs="Arial"/>
          <w:b/>
          <w:color w:val="auto"/>
          <w:sz w:val="28"/>
          <w:szCs w:val="28"/>
          <w:u w:val="single"/>
        </w:rPr>
      </w:pPr>
      <w:bookmarkStart w:id="9" w:name="entrance"/>
      <w:bookmarkEnd w:id="9"/>
      <w:r w:rsidRPr="000F5ED1">
        <w:rPr>
          <w:b/>
          <w:color w:val="auto"/>
          <w:sz w:val="28"/>
          <w:szCs w:val="28"/>
          <w:u w:val="single"/>
        </w:rPr>
        <w:t>Entrance Area</w:t>
      </w:r>
    </w:p>
    <w:p w14:paraId="04295232" w14:textId="77777777" w:rsidR="004D21DC" w:rsidRDefault="004D21DC" w:rsidP="004D21DC">
      <w:pPr>
        <w:pStyle w:val="NormalWeb"/>
        <w:rPr>
          <w:sz w:val="20"/>
          <w:szCs w:val="20"/>
        </w:rPr>
      </w:pPr>
      <w:r w:rsidRPr="006A4A69">
        <w:rPr>
          <w:sz w:val="20"/>
          <w:szCs w:val="20"/>
        </w:rPr>
        <w:t>The entrance area holds important information for all families. The bulletin boards display the monthly calendar and newsletter, the current weekly menu, lesson plans and well as the schedule. I encourage fam</w:t>
      </w:r>
      <w:r w:rsidR="004F61BF" w:rsidRPr="006A4A69">
        <w:rPr>
          <w:sz w:val="20"/>
          <w:szCs w:val="20"/>
        </w:rPr>
        <w:t xml:space="preserve">ilies to share special recipes </w:t>
      </w:r>
      <w:r w:rsidRPr="006A4A69">
        <w:rPr>
          <w:sz w:val="20"/>
          <w:szCs w:val="20"/>
        </w:rPr>
        <w:t>or family preferred foods, as I will glad</w:t>
      </w:r>
      <w:r w:rsidR="00394D3F">
        <w:rPr>
          <w:sz w:val="20"/>
          <w:szCs w:val="20"/>
        </w:rPr>
        <w:t>ly add them to the menu. W</w:t>
      </w:r>
      <w:r w:rsidRPr="006A4A69">
        <w:rPr>
          <w:sz w:val="20"/>
          <w:szCs w:val="20"/>
        </w:rPr>
        <w:t xml:space="preserve">e are enrolled in a food program, there is no need for you to bring </w:t>
      </w:r>
      <w:r w:rsidR="00A46826" w:rsidRPr="006A4A69">
        <w:rPr>
          <w:sz w:val="20"/>
          <w:szCs w:val="20"/>
        </w:rPr>
        <w:t>food</w:t>
      </w:r>
      <w:r w:rsidR="00A46826">
        <w:rPr>
          <w:sz w:val="20"/>
          <w:szCs w:val="20"/>
        </w:rPr>
        <w:t>.</w:t>
      </w:r>
      <w:r w:rsidR="00A46826" w:rsidRPr="006A4A69">
        <w:rPr>
          <w:sz w:val="20"/>
          <w:szCs w:val="20"/>
        </w:rPr>
        <w:t xml:space="preserve"> We</w:t>
      </w:r>
      <w:r w:rsidRPr="006A4A69">
        <w:rPr>
          <w:sz w:val="20"/>
          <w:szCs w:val="20"/>
        </w:rPr>
        <w:t xml:space="preserve"> will provide a healthy breakfast,</w:t>
      </w:r>
      <w:r w:rsidR="004F61BF" w:rsidRPr="006A4A69">
        <w:rPr>
          <w:sz w:val="20"/>
          <w:szCs w:val="20"/>
        </w:rPr>
        <w:t xml:space="preserve"> morning snack, lunch, afternoon snack and dinner</w:t>
      </w:r>
      <w:r w:rsidRPr="006A4A69">
        <w:rPr>
          <w:sz w:val="20"/>
          <w:szCs w:val="20"/>
        </w:rPr>
        <w:t xml:space="preserve">. The Menu is posted on the parent board. </w:t>
      </w:r>
      <w:r w:rsidR="00791BD5" w:rsidRPr="006A4A69">
        <w:rPr>
          <w:sz w:val="20"/>
          <w:szCs w:val="20"/>
        </w:rPr>
        <w:t xml:space="preserve"> </w:t>
      </w:r>
    </w:p>
    <w:p w14:paraId="4042F798" w14:textId="77777777" w:rsidR="004A61BF" w:rsidRPr="000F5ED1" w:rsidRDefault="004A61BF" w:rsidP="004D21DC">
      <w:pPr>
        <w:pStyle w:val="NormalWeb"/>
        <w:rPr>
          <w:rFonts w:asciiTheme="majorHAnsi" w:hAnsiTheme="majorHAnsi"/>
          <w:b/>
          <w:sz w:val="28"/>
          <w:szCs w:val="28"/>
          <w:u w:val="single"/>
        </w:rPr>
      </w:pPr>
      <w:r w:rsidRPr="000F5ED1">
        <w:rPr>
          <w:rFonts w:asciiTheme="majorHAnsi" w:hAnsiTheme="majorHAnsi"/>
          <w:b/>
          <w:sz w:val="28"/>
          <w:szCs w:val="28"/>
          <w:u w:val="single"/>
        </w:rPr>
        <w:t>When Entering</w:t>
      </w:r>
    </w:p>
    <w:p w14:paraId="64215B3B" w14:textId="77777777" w:rsidR="00A46826" w:rsidRDefault="004A61BF" w:rsidP="00792E1D">
      <w:pPr>
        <w:pStyle w:val="ListParagraph"/>
        <w:numPr>
          <w:ilvl w:val="0"/>
          <w:numId w:val="13"/>
        </w:numPr>
        <w:spacing w:after="0"/>
        <w:rPr>
          <w:rFonts w:ascii="Times New Roman" w:hAnsi="Times New Roman" w:cs="Times New Roman"/>
          <w:sz w:val="20"/>
          <w:szCs w:val="20"/>
        </w:rPr>
      </w:pPr>
      <w:r w:rsidRPr="00A46826">
        <w:rPr>
          <w:rFonts w:ascii="Times New Roman" w:hAnsi="Times New Roman" w:cs="Times New Roman"/>
          <w:sz w:val="20"/>
          <w:szCs w:val="20"/>
        </w:rPr>
        <w:t>Remove any and all toys from your child</w:t>
      </w:r>
      <w:r w:rsidR="00A46826">
        <w:rPr>
          <w:rFonts w:ascii="Times New Roman" w:hAnsi="Times New Roman" w:cs="Times New Roman"/>
          <w:sz w:val="20"/>
          <w:szCs w:val="20"/>
        </w:rPr>
        <w:t>. Please make sure there is nothing chocakble in their pockets.</w:t>
      </w:r>
    </w:p>
    <w:p w14:paraId="6EB5DE8B" w14:textId="77777777" w:rsidR="004A61BF" w:rsidRPr="00A46826" w:rsidRDefault="004A61BF" w:rsidP="00792E1D">
      <w:pPr>
        <w:pStyle w:val="ListParagraph"/>
        <w:numPr>
          <w:ilvl w:val="0"/>
          <w:numId w:val="13"/>
        </w:numPr>
        <w:spacing w:after="0"/>
        <w:rPr>
          <w:rFonts w:ascii="Times New Roman" w:hAnsi="Times New Roman" w:cs="Times New Roman"/>
          <w:sz w:val="20"/>
          <w:szCs w:val="20"/>
        </w:rPr>
      </w:pPr>
      <w:r w:rsidRPr="00A46826">
        <w:rPr>
          <w:rFonts w:ascii="Times New Roman" w:hAnsi="Times New Roman" w:cs="Times New Roman"/>
          <w:sz w:val="20"/>
          <w:szCs w:val="20"/>
        </w:rPr>
        <w:t>The USDA Food Program and the State of Utah Child Care Licensing, require that parents or guardians sign their child in and out daily.  We cannot do this for you.  Please remember that there is a charge for not completing this and not doing so may result in removal from the program.</w:t>
      </w:r>
    </w:p>
    <w:p w14:paraId="52275ADA" w14:textId="77777777" w:rsidR="00FE7356" w:rsidRDefault="00FE7356" w:rsidP="004A61BF">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All Childr</w:t>
      </w:r>
      <w:r w:rsidR="00F2060A">
        <w:rPr>
          <w:rFonts w:ascii="Times New Roman" w:hAnsi="Times New Roman" w:cs="Times New Roman"/>
          <w:sz w:val="20"/>
          <w:szCs w:val="20"/>
        </w:rPr>
        <w:t xml:space="preserve">en and Child Care Provider need to wash hands when entering the facility. </w:t>
      </w:r>
    </w:p>
    <w:p w14:paraId="4AD54DD0" w14:textId="77777777" w:rsidR="00A46826" w:rsidRPr="000A13F4" w:rsidRDefault="00A46826" w:rsidP="004A61BF">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Please remove all outside food and drink.</w:t>
      </w:r>
    </w:p>
    <w:p w14:paraId="7416FEA0" w14:textId="77777777" w:rsidR="004A61BF" w:rsidRPr="006A4A69" w:rsidRDefault="004A61BF" w:rsidP="004D21DC">
      <w:pPr>
        <w:pStyle w:val="NormalWeb"/>
        <w:rPr>
          <w:sz w:val="20"/>
          <w:szCs w:val="20"/>
        </w:rPr>
      </w:pPr>
    </w:p>
    <w:p w14:paraId="313326B4" w14:textId="77777777" w:rsidR="004D21DC" w:rsidRPr="006A4A69" w:rsidRDefault="004D21DC" w:rsidP="004D21DC">
      <w:pPr>
        <w:pStyle w:val="NormalWeb"/>
        <w:rPr>
          <w:sz w:val="20"/>
          <w:szCs w:val="20"/>
        </w:rPr>
      </w:pPr>
      <w:r w:rsidRPr="006A4A69">
        <w:rPr>
          <w:sz w:val="20"/>
          <w:szCs w:val="20"/>
        </w:rPr>
        <w:t>Disease/illness notices and other information will be posted on the Attendance Log Clip board. I also share articles and tra</w:t>
      </w:r>
      <w:r w:rsidR="00791BD5" w:rsidRPr="006A4A69">
        <w:rPr>
          <w:sz w:val="20"/>
          <w:szCs w:val="20"/>
        </w:rPr>
        <w:t>ining opportunities on the board</w:t>
      </w:r>
      <w:r w:rsidRPr="006A4A69">
        <w:rPr>
          <w:sz w:val="20"/>
          <w:szCs w:val="20"/>
        </w:rPr>
        <w:t>. Please take a moment to look things over when you drop off or pick up your child.</w:t>
      </w:r>
      <w:r w:rsidR="00791BD5" w:rsidRPr="006A4A69">
        <w:rPr>
          <w:sz w:val="20"/>
          <w:szCs w:val="20"/>
        </w:rPr>
        <w:t xml:space="preserve"> Upon entering </w:t>
      </w:r>
      <w:r w:rsidR="008A5892" w:rsidRPr="006A4A69">
        <w:rPr>
          <w:sz w:val="20"/>
          <w:szCs w:val="20"/>
        </w:rPr>
        <w:t>children</w:t>
      </w:r>
      <w:r w:rsidR="00791BD5" w:rsidRPr="006A4A69">
        <w:rPr>
          <w:sz w:val="20"/>
          <w:szCs w:val="20"/>
        </w:rPr>
        <w:t xml:space="preserve"> need to wash their hands. </w:t>
      </w:r>
    </w:p>
    <w:p w14:paraId="1260947F" w14:textId="77777777" w:rsidR="004D21DC" w:rsidRPr="000F5ED1" w:rsidRDefault="004D21DC" w:rsidP="004D21DC">
      <w:pPr>
        <w:pStyle w:val="Heading2"/>
        <w:rPr>
          <w:rFonts w:ascii="Arial" w:hAnsi="Arial" w:cs="Arial"/>
          <w:b/>
          <w:color w:val="auto"/>
          <w:sz w:val="28"/>
          <w:szCs w:val="28"/>
          <w:u w:val="single"/>
        </w:rPr>
      </w:pPr>
      <w:bookmarkStart w:id="10" w:name="Parent_Involvement"/>
      <w:bookmarkEnd w:id="10"/>
      <w:r w:rsidRPr="000F5ED1">
        <w:rPr>
          <w:b/>
          <w:color w:val="auto"/>
          <w:sz w:val="28"/>
          <w:szCs w:val="28"/>
          <w:u w:val="single"/>
        </w:rPr>
        <w:t>Parent Involvement</w:t>
      </w:r>
    </w:p>
    <w:p w14:paraId="1E2D7C18" w14:textId="77777777" w:rsidR="00FF6936" w:rsidRPr="006A4A69" w:rsidRDefault="004D21DC" w:rsidP="004D21DC">
      <w:pPr>
        <w:pStyle w:val="NormalWeb"/>
        <w:rPr>
          <w:sz w:val="20"/>
          <w:szCs w:val="20"/>
        </w:rPr>
      </w:pPr>
      <w:r w:rsidRPr="006A4A69">
        <w:rPr>
          <w:sz w:val="20"/>
          <w:szCs w:val="20"/>
        </w:rPr>
        <w:t>Parents are encourage</w:t>
      </w:r>
      <w:r w:rsidR="00FF6936" w:rsidRPr="006A4A69">
        <w:rPr>
          <w:sz w:val="20"/>
          <w:szCs w:val="20"/>
        </w:rPr>
        <w:t>d to volunteer at</w:t>
      </w:r>
      <w:r w:rsidR="00FD3F00">
        <w:rPr>
          <w:sz w:val="20"/>
          <w:szCs w:val="20"/>
        </w:rPr>
        <w:t xml:space="preserve"> Brown Bear Daycare</w:t>
      </w:r>
      <w:r w:rsidRPr="006A4A69">
        <w:rPr>
          <w:sz w:val="20"/>
          <w:szCs w:val="20"/>
        </w:rPr>
        <w:t>. All the kids are so happy and proud of their world here, that they want to show it off to you. Several specific volunteer opportunities do arise throughout the year such as small building projects, gardening, lesson plan preparation such as cutting out laminations, etc. A sign-up form will be posted to volunteer for something specific that will include the details of the project or what is needed. During the holiday season we celebrate various traditions and we would like invite families to share their cultural customs too</w:t>
      </w:r>
      <w:r w:rsidR="00FF6936" w:rsidRPr="006A4A69">
        <w:rPr>
          <w:sz w:val="20"/>
          <w:szCs w:val="20"/>
        </w:rPr>
        <w:t>.</w:t>
      </w:r>
    </w:p>
    <w:p w14:paraId="51FE61C9" w14:textId="77777777" w:rsidR="004D21DC" w:rsidRPr="006A4A69" w:rsidRDefault="00FF6936" w:rsidP="004D21DC">
      <w:pPr>
        <w:pStyle w:val="NormalWeb"/>
        <w:rPr>
          <w:sz w:val="20"/>
          <w:szCs w:val="20"/>
        </w:rPr>
      </w:pPr>
      <w:r w:rsidRPr="006A4A69">
        <w:rPr>
          <w:sz w:val="20"/>
          <w:szCs w:val="20"/>
        </w:rPr>
        <w:lastRenderedPageBreak/>
        <w:t>A monthly calendar is posted</w:t>
      </w:r>
      <w:r w:rsidR="004D21DC" w:rsidRPr="006A4A69">
        <w:rPr>
          <w:sz w:val="20"/>
          <w:szCs w:val="20"/>
        </w:rPr>
        <w:t xml:space="preserve"> every month highlighting upcoming events such as show and tell days, pajama days, holidays, birthdays and so forth. Please</w:t>
      </w:r>
      <w:r w:rsidR="0008318C">
        <w:rPr>
          <w:sz w:val="20"/>
          <w:szCs w:val="20"/>
        </w:rPr>
        <w:t xml:space="preserve"> be sure to read and retain a copy of</w:t>
      </w:r>
      <w:r w:rsidR="004D21DC" w:rsidRPr="006A4A69">
        <w:rPr>
          <w:sz w:val="20"/>
          <w:szCs w:val="20"/>
        </w:rPr>
        <w:t xml:space="preserve"> the newsletter.</w:t>
      </w:r>
      <w:r w:rsidR="0008318C">
        <w:rPr>
          <w:sz w:val="20"/>
          <w:szCs w:val="20"/>
        </w:rPr>
        <w:t xml:space="preserve"> Donation list will be posted for any parents to contribute. Not required. </w:t>
      </w:r>
    </w:p>
    <w:p w14:paraId="26FA3749" w14:textId="77777777" w:rsidR="004D21DC" w:rsidRDefault="004D21DC" w:rsidP="004D21DC">
      <w:pPr>
        <w:pStyle w:val="NormalWeb"/>
        <w:rPr>
          <w:sz w:val="20"/>
          <w:szCs w:val="20"/>
        </w:rPr>
      </w:pPr>
      <w:r w:rsidRPr="006A4A69">
        <w:rPr>
          <w:sz w:val="20"/>
          <w:szCs w:val="20"/>
        </w:rPr>
        <w:t>Parents, grandparents, other family member and family friend volunteers</w:t>
      </w:r>
      <w:r w:rsidR="00887B41">
        <w:rPr>
          <w:sz w:val="20"/>
          <w:szCs w:val="20"/>
        </w:rPr>
        <w:t xml:space="preserve"> are welcome at Brown Bear Daycare</w:t>
      </w:r>
      <w:r w:rsidRPr="006A4A69">
        <w:rPr>
          <w:sz w:val="20"/>
          <w:szCs w:val="20"/>
        </w:rPr>
        <w:t>. Each volunteer will receive an orientation training following the state required rules and regulation. No volunteer will ever be left alone with children unless he or she has fulfilled the licensing requirements for a substitute caregiver.</w:t>
      </w:r>
    </w:p>
    <w:p w14:paraId="6827A822" w14:textId="77777777" w:rsidR="0008318C" w:rsidRPr="006A4A69" w:rsidRDefault="0008318C" w:rsidP="004D21DC">
      <w:pPr>
        <w:pStyle w:val="NormalWeb"/>
        <w:rPr>
          <w:sz w:val="20"/>
          <w:szCs w:val="20"/>
        </w:rPr>
      </w:pPr>
    </w:p>
    <w:p w14:paraId="546A1E88" w14:textId="77777777" w:rsidR="004D21DC" w:rsidRPr="000F5ED1" w:rsidRDefault="004D21DC" w:rsidP="004D21DC">
      <w:pPr>
        <w:pStyle w:val="Heading2"/>
        <w:rPr>
          <w:rFonts w:ascii="Arial" w:hAnsi="Arial" w:cs="Arial"/>
          <w:b/>
          <w:color w:val="auto"/>
          <w:sz w:val="28"/>
          <w:szCs w:val="28"/>
          <w:u w:val="single"/>
        </w:rPr>
      </w:pPr>
      <w:bookmarkStart w:id="11" w:name="Photos"/>
      <w:bookmarkStart w:id="12" w:name="Infant_Feeding"/>
      <w:bookmarkEnd w:id="11"/>
      <w:bookmarkEnd w:id="12"/>
      <w:r w:rsidRPr="000F5ED1">
        <w:rPr>
          <w:b/>
          <w:color w:val="auto"/>
          <w:sz w:val="28"/>
          <w:szCs w:val="28"/>
          <w:u w:val="single"/>
        </w:rPr>
        <w:t>Infant Feeding</w:t>
      </w:r>
    </w:p>
    <w:p w14:paraId="06221CC1" w14:textId="77777777" w:rsidR="00021419" w:rsidRDefault="004D21DC" w:rsidP="00FF6936">
      <w:pPr>
        <w:pStyle w:val="NormalWeb"/>
        <w:rPr>
          <w:sz w:val="20"/>
          <w:szCs w:val="20"/>
        </w:rPr>
      </w:pPr>
      <w:r w:rsidRPr="006A4A69">
        <w:rPr>
          <w:sz w:val="20"/>
          <w:szCs w:val="20"/>
        </w:rPr>
        <w:t xml:space="preserve">Breastfed babies are welcome </w:t>
      </w:r>
      <w:r w:rsidR="00FF6936" w:rsidRPr="006A4A69">
        <w:rPr>
          <w:sz w:val="20"/>
          <w:szCs w:val="20"/>
        </w:rPr>
        <w:t>here.</w:t>
      </w:r>
      <w:r w:rsidRPr="006A4A69">
        <w:rPr>
          <w:sz w:val="20"/>
          <w:szCs w:val="20"/>
        </w:rPr>
        <w:t xml:space="preserve"> We</w:t>
      </w:r>
      <w:r w:rsidR="00FF6936" w:rsidRPr="006A4A69">
        <w:rPr>
          <w:sz w:val="20"/>
          <w:szCs w:val="20"/>
        </w:rPr>
        <w:t xml:space="preserve"> have</w:t>
      </w:r>
      <w:r w:rsidRPr="006A4A69">
        <w:rPr>
          <w:sz w:val="20"/>
          <w:szCs w:val="20"/>
        </w:rPr>
        <w:t xml:space="preserve"> a freezer to store frozen bags of breast milk. There is privacy in the nursery room with a nursing cover should you need to nurse your child at any time during childcare hours.</w:t>
      </w:r>
      <w:bookmarkStart w:id="13" w:name="Special_Occasions"/>
      <w:bookmarkEnd w:id="13"/>
      <w:r w:rsidR="00071E9C">
        <w:rPr>
          <w:sz w:val="20"/>
          <w:szCs w:val="20"/>
        </w:rPr>
        <w:t xml:space="preserve"> Please make sure infants under the age of one are fed and changed at least an hour prior to drop off.</w:t>
      </w:r>
    </w:p>
    <w:p w14:paraId="65B5C751" w14:textId="77777777" w:rsidR="00021419" w:rsidRPr="000F5ED1" w:rsidRDefault="00021419" w:rsidP="00021419">
      <w:pPr>
        <w:spacing w:after="0"/>
        <w:rPr>
          <w:rFonts w:asciiTheme="majorHAnsi" w:hAnsiTheme="majorHAnsi" w:cs="Times New Roman"/>
          <w:b/>
          <w:sz w:val="28"/>
          <w:szCs w:val="28"/>
          <w:u w:val="single"/>
        </w:rPr>
      </w:pPr>
      <w:r w:rsidRPr="000F5ED1">
        <w:rPr>
          <w:rFonts w:asciiTheme="majorHAnsi" w:hAnsiTheme="majorHAnsi" w:cs="Times New Roman"/>
          <w:b/>
          <w:sz w:val="28"/>
          <w:szCs w:val="28"/>
          <w:u w:val="single"/>
        </w:rPr>
        <w:t>Meal Schedule</w:t>
      </w:r>
    </w:p>
    <w:p w14:paraId="09AC58E7"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 xml:space="preserve">At </w:t>
      </w:r>
      <w:r w:rsidR="00FD3F00">
        <w:rPr>
          <w:rFonts w:ascii="Times New Roman" w:hAnsi="Times New Roman" w:cs="Times New Roman"/>
          <w:sz w:val="20"/>
          <w:szCs w:val="20"/>
        </w:rPr>
        <w:t>Brown Bear Daycare</w:t>
      </w:r>
      <w:r w:rsidRPr="000A13F4">
        <w:rPr>
          <w:rFonts w:ascii="Times New Roman" w:hAnsi="Times New Roman" w:cs="Times New Roman"/>
          <w:sz w:val="20"/>
          <w:szCs w:val="20"/>
        </w:rPr>
        <w:t>, we believe in the importance of family style meals.  Family-style meals are defined as the practice of children selecting and regulating the amount of food and serve it themselves.  Enough food as per USDA requirements is placed in the center of the table that accommodates the amount of children present. There are so many advantages to this style of eating.  Here are just a few of the things that children observe and learn:</w:t>
      </w:r>
    </w:p>
    <w:p w14:paraId="33DB4DAA"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u w:val="single"/>
        </w:rPr>
        <w:t>Social Skills</w:t>
      </w:r>
      <w:r w:rsidRPr="000A13F4">
        <w:rPr>
          <w:rFonts w:ascii="Times New Roman" w:hAnsi="Times New Roman" w:cs="Times New Roman"/>
          <w:sz w:val="20"/>
          <w:szCs w:val="20"/>
        </w:rPr>
        <w:t>: Children feel more comfortable talking at mealtime when the conversation is lead and participated in by a teacher.</w:t>
      </w:r>
    </w:p>
    <w:p w14:paraId="7F3F51FD"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u w:val="single"/>
        </w:rPr>
        <w:t>Self-Help Skills</w:t>
      </w:r>
      <w:r w:rsidRPr="000A13F4">
        <w:rPr>
          <w:rFonts w:ascii="Times New Roman" w:hAnsi="Times New Roman" w:cs="Times New Roman"/>
          <w:sz w:val="20"/>
          <w:szCs w:val="20"/>
        </w:rPr>
        <w:t>: Nothing is more rewarding to a child than to learn how to take care of him or herself.  Learning to serve the proper amounts of food, choosing the right kinds of food, and taking care of their own dishes are all part of helping a child to help themselves.</w:t>
      </w:r>
    </w:p>
    <w:p w14:paraId="3B3951F1"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u w:val="single"/>
        </w:rPr>
        <w:t>Responsibility</w:t>
      </w:r>
      <w:r w:rsidRPr="000A13F4">
        <w:rPr>
          <w:rFonts w:ascii="Times New Roman" w:hAnsi="Times New Roman" w:cs="Times New Roman"/>
          <w:sz w:val="20"/>
          <w:szCs w:val="20"/>
        </w:rPr>
        <w:t>:  Mealtime is an excellent time to teach responsibility to a child through hand washing, following directions and clean up.</w:t>
      </w:r>
    </w:p>
    <w:p w14:paraId="21096E48"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u w:val="single"/>
        </w:rPr>
        <w:t>Small Motor Skills</w:t>
      </w:r>
      <w:r w:rsidRPr="000A13F4">
        <w:rPr>
          <w:rFonts w:ascii="Times New Roman" w:hAnsi="Times New Roman" w:cs="Times New Roman"/>
          <w:sz w:val="20"/>
          <w:szCs w:val="20"/>
        </w:rPr>
        <w:t>:  As children serve their own food, they develop important small motor skills and hand eye coordination.</w:t>
      </w:r>
    </w:p>
    <w:p w14:paraId="01D890EF"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These are only a small part of what a child can gain throughout this type of setting.  Don’t be surprised if your child seems more independent at home during mealtime!</w:t>
      </w:r>
    </w:p>
    <w:p w14:paraId="6C3CCCF4" w14:textId="77777777" w:rsidR="00021419" w:rsidRPr="000A13F4" w:rsidRDefault="00021419" w:rsidP="00021419">
      <w:pPr>
        <w:spacing w:after="0"/>
        <w:rPr>
          <w:rFonts w:ascii="Times New Roman" w:hAnsi="Times New Roman" w:cs="Times New Roman"/>
          <w:sz w:val="20"/>
          <w:szCs w:val="20"/>
        </w:rPr>
      </w:pPr>
    </w:p>
    <w:p w14:paraId="738FAC51" w14:textId="124C52D8" w:rsidR="00021419" w:rsidRPr="000A13F4" w:rsidRDefault="00021419" w:rsidP="00021419">
      <w:pPr>
        <w:spacing w:after="0"/>
        <w:rPr>
          <w:rFonts w:ascii="Times New Roman" w:hAnsi="Times New Roman" w:cs="Times New Roman"/>
          <w:sz w:val="20"/>
          <w:szCs w:val="20"/>
        </w:rPr>
      </w:pPr>
      <w:r>
        <w:rPr>
          <w:rFonts w:ascii="Times New Roman" w:hAnsi="Times New Roman" w:cs="Times New Roman"/>
          <w:sz w:val="20"/>
          <w:szCs w:val="20"/>
        </w:rPr>
        <w:t xml:space="preserve">Breakfast:    </w:t>
      </w:r>
      <w:r w:rsidR="00EF279E">
        <w:rPr>
          <w:rFonts w:ascii="Times New Roman" w:hAnsi="Times New Roman" w:cs="Times New Roman"/>
          <w:sz w:val="20"/>
          <w:szCs w:val="20"/>
        </w:rPr>
        <w:t>7:30</w:t>
      </w:r>
      <w:r w:rsidR="00786BA2">
        <w:rPr>
          <w:rFonts w:ascii="Times New Roman" w:hAnsi="Times New Roman" w:cs="Times New Roman"/>
          <w:sz w:val="20"/>
          <w:szCs w:val="20"/>
        </w:rPr>
        <w:t>-8</w:t>
      </w:r>
      <w:r w:rsidRPr="000A13F4">
        <w:rPr>
          <w:rFonts w:ascii="Times New Roman" w:hAnsi="Times New Roman" w:cs="Times New Roman"/>
          <w:sz w:val="20"/>
          <w:szCs w:val="20"/>
        </w:rPr>
        <w:t>:00 a.m.</w:t>
      </w:r>
      <w:r w:rsidRPr="000A13F4">
        <w:rPr>
          <w:rFonts w:ascii="Times New Roman" w:hAnsi="Times New Roman" w:cs="Times New Roman"/>
          <w:sz w:val="20"/>
          <w:szCs w:val="20"/>
        </w:rPr>
        <w:tab/>
      </w:r>
      <w:r>
        <w:rPr>
          <w:rFonts w:ascii="Times New Roman" w:hAnsi="Times New Roman" w:cs="Times New Roman"/>
          <w:sz w:val="20"/>
          <w:szCs w:val="20"/>
        </w:rPr>
        <w:t xml:space="preserve">   AM Snack:   </w:t>
      </w:r>
      <w:r w:rsidR="00786BA2">
        <w:rPr>
          <w:rFonts w:ascii="Times New Roman" w:hAnsi="Times New Roman" w:cs="Times New Roman"/>
          <w:sz w:val="20"/>
          <w:szCs w:val="20"/>
        </w:rPr>
        <w:t>9:45-10:15</w:t>
      </w:r>
      <w:r w:rsidRPr="000A13F4">
        <w:rPr>
          <w:rFonts w:ascii="Times New Roman" w:hAnsi="Times New Roman" w:cs="Times New Roman"/>
          <w:sz w:val="20"/>
          <w:szCs w:val="20"/>
        </w:rPr>
        <w:t xml:space="preserve"> a.m.</w:t>
      </w:r>
      <w:r w:rsidRPr="000A13F4">
        <w:rPr>
          <w:rFonts w:ascii="Times New Roman" w:hAnsi="Times New Roman" w:cs="Times New Roman"/>
          <w:sz w:val="20"/>
          <w:szCs w:val="20"/>
        </w:rPr>
        <w:tab/>
      </w:r>
      <w:r>
        <w:rPr>
          <w:rFonts w:ascii="Times New Roman" w:hAnsi="Times New Roman" w:cs="Times New Roman"/>
          <w:sz w:val="20"/>
          <w:szCs w:val="20"/>
        </w:rPr>
        <w:t xml:space="preserve">              Lunch:</w:t>
      </w:r>
      <w:r>
        <w:rPr>
          <w:rFonts w:ascii="Times New Roman" w:hAnsi="Times New Roman" w:cs="Times New Roman"/>
          <w:sz w:val="20"/>
          <w:szCs w:val="20"/>
        </w:rPr>
        <w:tab/>
      </w:r>
      <w:r w:rsidR="00786BA2">
        <w:rPr>
          <w:rFonts w:ascii="Times New Roman" w:hAnsi="Times New Roman" w:cs="Times New Roman"/>
          <w:sz w:val="20"/>
          <w:szCs w:val="20"/>
        </w:rPr>
        <w:t>11:45-12:45</w:t>
      </w:r>
      <w:r w:rsidRPr="000A13F4">
        <w:rPr>
          <w:rFonts w:ascii="Times New Roman" w:hAnsi="Times New Roman" w:cs="Times New Roman"/>
          <w:sz w:val="20"/>
          <w:szCs w:val="20"/>
        </w:rPr>
        <w:t xml:space="preserve"> p.m.</w:t>
      </w:r>
    </w:p>
    <w:p w14:paraId="69D2A41F" w14:textId="77777777" w:rsidR="00021419" w:rsidRPr="000A13F4" w:rsidRDefault="00A46826" w:rsidP="00021419">
      <w:pPr>
        <w:spacing w:after="0"/>
        <w:ind w:firstLine="720"/>
        <w:rPr>
          <w:rFonts w:ascii="Times New Roman" w:hAnsi="Times New Roman" w:cs="Times New Roman"/>
          <w:sz w:val="20"/>
          <w:szCs w:val="20"/>
        </w:rPr>
      </w:pPr>
      <w:r>
        <w:rPr>
          <w:rFonts w:ascii="Times New Roman" w:hAnsi="Times New Roman" w:cs="Times New Roman"/>
          <w:sz w:val="20"/>
          <w:szCs w:val="20"/>
        </w:rPr>
        <w:t xml:space="preserve">       </w:t>
      </w:r>
      <w:r w:rsidR="00021419">
        <w:rPr>
          <w:rFonts w:ascii="Times New Roman" w:hAnsi="Times New Roman" w:cs="Times New Roman"/>
          <w:sz w:val="20"/>
          <w:szCs w:val="20"/>
        </w:rPr>
        <w:t xml:space="preserve">PM Snack:   </w:t>
      </w:r>
      <w:r w:rsidR="00786BA2">
        <w:rPr>
          <w:rFonts w:ascii="Times New Roman" w:hAnsi="Times New Roman" w:cs="Times New Roman"/>
          <w:sz w:val="20"/>
          <w:szCs w:val="20"/>
        </w:rPr>
        <w:t>3:30-4:15</w:t>
      </w:r>
      <w:r w:rsidR="00021419" w:rsidRPr="000A13F4">
        <w:rPr>
          <w:rFonts w:ascii="Times New Roman" w:hAnsi="Times New Roman" w:cs="Times New Roman"/>
          <w:sz w:val="20"/>
          <w:szCs w:val="20"/>
        </w:rPr>
        <w:t xml:space="preserve"> p.m.</w:t>
      </w:r>
      <w:r w:rsidR="00021419" w:rsidRPr="000A13F4">
        <w:rPr>
          <w:rFonts w:ascii="Times New Roman" w:hAnsi="Times New Roman" w:cs="Times New Roman"/>
          <w:sz w:val="20"/>
          <w:szCs w:val="20"/>
        </w:rPr>
        <w:tab/>
      </w:r>
      <w:r w:rsidR="00021419" w:rsidRPr="000A13F4">
        <w:rPr>
          <w:rFonts w:ascii="Times New Roman" w:hAnsi="Times New Roman" w:cs="Times New Roman"/>
          <w:sz w:val="20"/>
          <w:szCs w:val="20"/>
        </w:rPr>
        <w:tab/>
      </w:r>
      <w:r w:rsidR="00021419">
        <w:rPr>
          <w:rFonts w:ascii="Times New Roman" w:hAnsi="Times New Roman" w:cs="Times New Roman"/>
          <w:sz w:val="20"/>
          <w:szCs w:val="20"/>
        </w:rPr>
        <w:t xml:space="preserve">                    </w:t>
      </w:r>
    </w:p>
    <w:p w14:paraId="50EF2D7A"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ab/>
      </w:r>
    </w:p>
    <w:p w14:paraId="02B07099"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 xml:space="preserve">The Utah Child and Nutrition program approves our menus and substitutions. We make every effort to encourage your child to try new foods and expand their tastes. </w:t>
      </w:r>
    </w:p>
    <w:p w14:paraId="45DC57CD" w14:textId="77777777" w:rsidR="00021419" w:rsidRPr="000A13F4" w:rsidRDefault="00021419" w:rsidP="00021419">
      <w:pPr>
        <w:spacing w:after="0"/>
        <w:rPr>
          <w:rFonts w:ascii="Times New Roman" w:hAnsi="Times New Roman" w:cs="Times New Roman"/>
          <w:sz w:val="20"/>
          <w:szCs w:val="20"/>
        </w:rPr>
      </w:pPr>
    </w:p>
    <w:p w14:paraId="3121327C"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Food and drink brought from home for an individual child is strictly prohibited due to food allergies of the other enrolled students.  Food, drink or treats brought from home for all of the children for parties or other special occasions must be commercially prepared and preapproved.  Parents or caregivers cannot bring homemade food or treats to share with the children.</w:t>
      </w:r>
    </w:p>
    <w:p w14:paraId="619A95D0" w14:textId="77777777" w:rsidR="00021419" w:rsidRPr="000A13F4" w:rsidRDefault="00021419" w:rsidP="00021419">
      <w:pPr>
        <w:spacing w:after="0"/>
        <w:rPr>
          <w:rFonts w:ascii="Times New Roman" w:hAnsi="Times New Roman" w:cs="Times New Roman"/>
          <w:sz w:val="20"/>
          <w:szCs w:val="20"/>
        </w:rPr>
      </w:pPr>
    </w:p>
    <w:p w14:paraId="02723371"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Food will be served with a barrier between the table and the food.  We will use (cups, plates, bowls, or napkins.)</w:t>
      </w:r>
    </w:p>
    <w:p w14:paraId="722C3896" w14:textId="77777777" w:rsidR="00021419"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 xml:space="preserve">All caregivers are required to have a current food handler’s permit approved by a local health department. </w:t>
      </w:r>
    </w:p>
    <w:p w14:paraId="2583B7B9" w14:textId="77777777" w:rsidR="00021419" w:rsidRDefault="00021419" w:rsidP="00021419">
      <w:pPr>
        <w:spacing w:after="0"/>
        <w:rPr>
          <w:rFonts w:ascii="Times New Roman" w:hAnsi="Times New Roman" w:cs="Times New Roman"/>
          <w:sz w:val="20"/>
          <w:szCs w:val="20"/>
        </w:rPr>
      </w:pPr>
    </w:p>
    <w:p w14:paraId="492C0DE5" w14:textId="77777777" w:rsidR="00021419" w:rsidRPr="000F5ED1" w:rsidRDefault="00021419" w:rsidP="00021419">
      <w:pPr>
        <w:spacing w:after="0"/>
        <w:rPr>
          <w:rFonts w:asciiTheme="majorHAnsi" w:hAnsiTheme="majorHAnsi" w:cs="Times New Roman"/>
          <w:b/>
          <w:sz w:val="28"/>
          <w:szCs w:val="28"/>
        </w:rPr>
      </w:pPr>
      <w:r w:rsidRPr="000F5ED1">
        <w:rPr>
          <w:rFonts w:asciiTheme="majorHAnsi" w:hAnsiTheme="majorHAnsi" w:cs="Times New Roman"/>
          <w:b/>
          <w:sz w:val="28"/>
          <w:szCs w:val="28"/>
          <w:u w:val="single"/>
        </w:rPr>
        <w:t>Nap Time</w:t>
      </w:r>
    </w:p>
    <w:p w14:paraId="3A1DF44A"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b/>
          <w:sz w:val="20"/>
          <w:szCs w:val="20"/>
        </w:rPr>
        <w:t xml:space="preserve"> </w:t>
      </w:r>
      <w:r w:rsidRPr="000A13F4">
        <w:rPr>
          <w:rFonts w:ascii="Times New Roman" w:hAnsi="Times New Roman" w:cs="Times New Roman"/>
          <w:sz w:val="20"/>
          <w:szCs w:val="20"/>
        </w:rPr>
        <w:t>Every afternoon our students will have a rest time from their day’s activities: It is required to offer a rest/</w:t>
      </w:r>
      <w:r w:rsidR="00786BA2">
        <w:rPr>
          <w:rFonts w:ascii="Times New Roman" w:hAnsi="Times New Roman" w:cs="Times New Roman"/>
          <w:sz w:val="20"/>
          <w:szCs w:val="20"/>
        </w:rPr>
        <w:t>nap time up to 2 hours from 12:45 p.m. - 2:45</w:t>
      </w:r>
      <w:r w:rsidRPr="000A13F4">
        <w:rPr>
          <w:rFonts w:ascii="Times New Roman" w:hAnsi="Times New Roman" w:cs="Times New Roman"/>
          <w:sz w:val="20"/>
          <w:szCs w:val="20"/>
        </w:rPr>
        <w:t xml:space="preserve"> p.m.</w:t>
      </w:r>
      <w:r w:rsidRPr="000A13F4">
        <w:rPr>
          <w:rFonts w:ascii="Times New Roman" w:hAnsi="Times New Roman" w:cs="Times New Roman"/>
          <w:b/>
          <w:sz w:val="20"/>
          <w:szCs w:val="20"/>
        </w:rPr>
        <w:t xml:space="preserve"> </w:t>
      </w:r>
      <w:r w:rsidRPr="000A13F4">
        <w:rPr>
          <w:rFonts w:ascii="Times New Roman" w:hAnsi="Times New Roman" w:cs="Times New Roman"/>
          <w:sz w:val="20"/>
          <w:szCs w:val="20"/>
        </w:rPr>
        <w:t xml:space="preserve">For pick up purposes, please respect this as the children’s quiet time and come in quietly so that they will not be disturbed to retrieve your little one. </w:t>
      </w:r>
      <w:r w:rsidR="00D07745">
        <w:rPr>
          <w:rFonts w:ascii="Times New Roman" w:hAnsi="Times New Roman" w:cs="Times New Roman"/>
          <w:sz w:val="20"/>
          <w:szCs w:val="20"/>
        </w:rPr>
        <w:t>For those who don’t nap are required to rest for a minimum of 30 minutes. Afterwards they are allowed to play quietly with: (books, puzzles, or color/draw)</w:t>
      </w:r>
      <w:r w:rsidR="00863A30">
        <w:rPr>
          <w:rFonts w:ascii="Times New Roman" w:hAnsi="Times New Roman" w:cs="Times New Roman"/>
          <w:sz w:val="20"/>
          <w:szCs w:val="20"/>
        </w:rPr>
        <w:t>.</w:t>
      </w:r>
    </w:p>
    <w:p w14:paraId="2A319C84" w14:textId="77777777" w:rsidR="00021419" w:rsidRPr="000A13F4" w:rsidRDefault="00021419" w:rsidP="00021419">
      <w:pPr>
        <w:spacing w:after="0"/>
        <w:rPr>
          <w:rFonts w:ascii="Times New Roman" w:hAnsi="Times New Roman" w:cs="Times New Roman"/>
          <w:sz w:val="20"/>
          <w:szCs w:val="20"/>
        </w:rPr>
      </w:pPr>
    </w:p>
    <w:p w14:paraId="4C4E416E" w14:textId="77777777" w:rsidR="00021419" w:rsidRPr="000A13F4" w:rsidRDefault="00021419" w:rsidP="00021419">
      <w:pPr>
        <w:spacing w:after="0"/>
        <w:rPr>
          <w:rFonts w:ascii="Times New Roman" w:hAnsi="Times New Roman" w:cs="Times New Roman"/>
          <w:sz w:val="20"/>
          <w:szCs w:val="20"/>
        </w:rPr>
      </w:pPr>
    </w:p>
    <w:p w14:paraId="7130EBC1" w14:textId="77777777" w:rsidR="00021419" w:rsidRPr="000F5ED1" w:rsidRDefault="00021419" w:rsidP="00021419">
      <w:pPr>
        <w:spacing w:after="0"/>
        <w:rPr>
          <w:rFonts w:asciiTheme="majorHAnsi" w:hAnsiTheme="majorHAnsi" w:cs="Times New Roman"/>
          <w:b/>
          <w:sz w:val="28"/>
          <w:szCs w:val="28"/>
        </w:rPr>
      </w:pPr>
      <w:r w:rsidRPr="000F5ED1">
        <w:rPr>
          <w:rFonts w:asciiTheme="majorHAnsi" w:hAnsiTheme="majorHAnsi" w:cs="Times New Roman"/>
          <w:b/>
          <w:sz w:val="28"/>
          <w:szCs w:val="28"/>
          <w:u w:val="single"/>
        </w:rPr>
        <w:lastRenderedPageBreak/>
        <w:t>Outside Playground Guidelines</w:t>
      </w:r>
    </w:p>
    <w:p w14:paraId="7CD1404C"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b/>
          <w:sz w:val="20"/>
          <w:szCs w:val="20"/>
        </w:rPr>
        <w:t xml:space="preserve"> </w:t>
      </w:r>
      <w:r w:rsidRPr="000A13F4">
        <w:rPr>
          <w:rFonts w:ascii="Times New Roman" w:hAnsi="Times New Roman" w:cs="Times New Roman"/>
          <w:sz w:val="20"/>
          <w:szCs w:val="20"/>
        </w:rPr>
        <w:t xml:space="preserve">Every child in our care has a minimum of two daily scheduled outdoor playtimes that total 60 minutes.  Please make sure that your child is dressed appropriately for the weather (i.e. jackets, hats, scarves, gloves, coats, shoes for infants, boots / sunscreen, visors or hat). Fresh air is good for children.  Medical studies show that cool or even cold air does not promote illness, but on the contrary, stale air not circulated or refreshed does. We will also monitor air quality. During a day the air quality is poor, children will have indoor play time. </w:t>
      </w:r>
    </w:p>
    <w:p w14:paraId="029CA71D" w14:textId="77777777" w:rsidR="0008318C" w:rsidRDefault="0008318C" w:rsidP="000D33DF">
      <w:pPr>
        <w:pStyle w:val="NormalWeb"/>
        <w:rPr>
          <w:sz w:val="20"/>
          <w:szCs w:val="20"/>
        </w:rPr>
      </w:pPr>
    </w:p>
    <w:p w14:paraId="4EC3AE9E" w14:textId="77777777" w:rsidR="004A61BF" w:rsidRPr="000F5ED1" w:rsidRDefault="004A61BF" w:rsidP="004A61BF">
      <w:pPr>
        <w:spacing w:after="0"/>
        <w:rPr>
          <w:rFonts w:asciiTheme="majorHAnsi" w:hAnsiTheme="majorHAnsi" w:cs="Times New Roman"/>
          <w:b/>
          <w:sz w:val="28"/>
          <w:szCs w:val="28"/>
          <w:u w:val="single"/>
        </w:rPr>
      </w:pPr>
      <w:bookmarkStart w:id="14" w:name="Language"/>
      <w:bookmarkStart w:id="15" w:name="Special_Needs"/>
      <w:bookmarkEnd w:id="14"/>
      <w:bookmarkEnd w:id="15"/>
      <w:r w:rsidRPr="000F5ED1">
        <w:rPr>
          <w:rFonts w:asciiTheme="majorHAnsi" w:hAnsiTheme="majorHAnsi" w:cs="Times New Roman"/>
          <w:b/>
          <w:sz w:val="28"/>
          <w:szCs w:val="28"/>
          <w:u w:val="single"/>
        </w:rPr>
        <w:t>Affirmative Action</w:t>
      </w:r>
    </w:p>
    <w:p w14:paraId="440ECE40" w14:textId="77777777" w:rsidR="004A61BF" w:rsidRPr="000A13F4" w:rsidRDefault="004A61BF" w:rsidP="004A61BF">
      <w:pPr>
        <w:spacing w:after="0"/>
        <w:rPr>
          <w:rFonts w:ascii="Times New Roman" w:hAnsi="Times New Roman" w:cs="Times New Roman"/>
          <w:sz w:val="20"/>
          <w:szCs w:val="20"/>
        </w:rPr>
      </w:pPr>
      <w:r w:rsidRPr="000A13F4">
        <w:rPr>
          <w:rFonts w:ascii="Times New Roman" w:hAnsi="Times New Roman" w:cs="Times New Roman"/>
          <w:b/>
          <w:sz w:val="20"/>
          <w:szCs w:val="20"/>
        </w:rPr>
        <w:t xml:space="preserve"> </w:t>
      </w:r>
      <w:r w:rsidR="00FD3F00">
        <w:rPr>
          <w:rFonts w:ascii="Times New Roman" w:hAnsi="Times New Roman" w:cs="Times New Roman"/>
          <w:sz w:val="20"/>
          <w:szCs w:val="20"/>
        </w:rPr>
        <w:t>Brown Bear Daycare</w:t>
      </w:r>
      <w:r w:rsidRPr="000A13F4">
        <w:rPr>
          <w:rFonts w:ascii="Times New Roman" w:hAnsi="Times New Roman" w:cs="Times New Roman"/>
          <w:sz w:val="20"/>
          <w:szCs w:val="20"/>
        </w:rPr>
        <w:t xml:space="preserve"> assures all applications for enrollment are treated equally without regard to race, creed, color, religion, sex, national origin, disability, and to the extent covered by law, there is no discrimination based on age.  Every effort will be made to provide reasonable accommodation as prescribed in the American’s with Disabilities Act.</w:t>
      </w:r>
    </w:p>
    <w:p w14:paraId="070B387B" w14:textId="77777777" w:rsidR="004A61BF" w:rsidRPr="000F5ED1" w:rsidRDefault="004A61BF" w:rsidP="004D21DC">
      <w:pPr>
        <w:pStyle w:val="NormalWeb"/>
        <w:rPr>
          <w:b/>
          <w:sz w:val="20"/>
          <w:szCs w:val="20"/>
        </w:rPr>
      </w:pPr>
    </w:p>
    <w:p w14:paraId="5482883F" w14:textId="77777777" w:rsidR="004D21DC" w:rsidRPr="000F5ED1" w:rsidRDefault="004D21DC" w:rsidP="004D21DC">
      <w:pPr>
        <w:pStyle w:val="Heading2"/>
        <w:rPr>
          <w:rFonts w:ascii="Arial" w:hAnsi="Arial" w:cs="Arial"/>
          <w:b/>
          <w:color w:val="auto"/>
          <w:sz w:val="28"/>
          <w:szCs w:val="28"/>
          <w:u w:val="single"/>
        </w:rPr>
      </w:pPr>
      <w:bookmarkStart w:id="16" w:name="professionalism"/>
      <w:bookmarkEnd w:id="16"/>
      <w:r w:rsidRPr="000F5ED1">
        <w:rPr>
          <w:b/>
          <w:color w:val="auto"/>
          <w:sz w:val="28"/>
          <w:szCs w:val="28"/>
          <w:u w:val="single"/>
        </w:rPr>
        <w:t>Professionalism</w:t>
      </w:r>
    </w:p>
    <w:p w14:paraId="2EB1B041" w14:textId="77777777" w:rsidR="004D21DC" w:rsidRPr="006A4A69" w:rsidRDefault="004D21DC" w:rsidP="004D21DC">
      <w:pPr>
        <w:pStyle w:val="NormalWeb"/>
        <w:rPr>
          <w:sz w:val="20"/>
          <w:szCs w:val="20"/>
        </w:rPr>
      </w:pPr>
      <w:r w:rsidRPr="006A4A69">
        <w:rPr>
          <w:sz w:val="20"/>
          <w:szCs w:val="20"/>
        </w:rPr>
        <w:t xml:space="preserve">Although my child care program is home-styled, I strive to continually keep up with trainings and </w:t>
      </w:r>
      <w:r w:rsidR="00FF6936" w:rsidRPr="006A4A69">
        <w:rPr>
          <w:sz w:val="20"/>
          <w:szCs w:val="20"/>
        </w:rPr>
        <w:t xml:space="preserve">stay professional. </w:t>
      </w:r>
      <w:r w:rsidR="00FD3F00">
        <w:rPr>
          <w:sz w:val="20"/>
          <w:szCs w:val="20"/>
        </w:rPr>
        <w:t>Brown Bear Daycare</w:t>
      </w:r>
      <w:r w:rsidRPr="006A4A69">
        <w:rPr>
          <w:sz w:val="20"/>
          <w:szCs w:val="20"/>
        </w:rPr>
        <w:t xml:space="preserve"> is licensed through the state of Utah to care for up to sixteen children at one time with a minimum of 2 providers. We follow all licensing rules and regulations and are visited regularly by a state Licensing Specialist to ensure that we continue to meet the standards set forth by the Department of Health. Our licensing certificate </w:t>
      </w:r>
      <w:r w:rsidR="00FF6936" w:rsidRPr="006A4A69">
        <w:rPr>
          <w:sz w:val="20"/>
          <w:szCs w:val="20"/>
        </w:rPr>
        <w:t>are located by the entrance</w:t>
      </w:r>
      <w:r w:rsidRPr="006A4A69">
        <w:rPr>
          <w:sz w:val="20"/>
          <w:szCs w:val="20"/>
        </w:rPr>
        <w:t>. Each full time employee and I have to earn at least 20 hours of continuing education each year – we average about 80.</w:t>
      </w:r>
    </w:p>
    <w:p w14:paraId="71C37F82" w14:textId="77777777" w:rsidR="00F81B97" w:rsidRPr="00E80A7E" w:rsidRDefault="00F81B97" w:rsidP="00F81B97">
      <w:pPr>
        <w:pStyle w:val="Heading2"/>
        <w:spacing w:before="0"/>
        <w:rPr>
          <w:rFonts w:ascii="Times New Roman" w:hAnsi="Times New Roman" w:cs="Times New Roman"/>
          <w:b/>
          <w:color w:val="auto"/>
          <w:sz w:val="22"/>
          <w:szCs w:val="22"/>
          <w:u w:val="single"/>
          <w:lang w:val="en"/>
        </w:rPr>
      </w:pPr>
      <w:r w:rsidRPr="00E80A7E">
        <w:rPr>
          <w:rFonts w:ascii="Times New Roman" w:hAnsi="Times New Roman" w:cs="Times New Roman"/>
          <w:b/>
          <w:color w:val="auto"/>
          <w:sz w:val="22"/>
          <w:szCs w:val="22"/>
          <w:u w:val="single"/>
          <w:lang w:val="en"/>
        </w:rPr>
        <w:t>Federal Equal Employment Opportunity (EEO) Laws</w:t>
      </w:r>
    </w:p>
    <w:p w14:paraId="73FF8C85" w14:textId="77777777" w:rsidR="00F81B97" w:rsidRPr="00E80A7E" w:rsidRDefault="00F81B97" w:rsidP="00F81B97">
      <w:pPr>
        <w:pStyle w:val="Heading2"/>
        <w:spacing w:before="0"/>
        <w:rPr>
          <w:rFonts w:ascii="Times New Roman" w:hAnsi="Times New Roman" w:cs="Times New Roman"/>
          <w:b/>
          <w:color w:val="auto"/>
          <w:sz w:val="22"/>
          <w:szCs w:val="22"/>
          <w:lang w:val="en"/>
        </w:rPr>
      </w:pPr>
      <w:r w:rsidRPr="00E80A7E">
        <w:rPr>
          <w:rFonts w:ascii="Times New Roman" w:hAnsi="Times New Roman" w:cs="Times New Roman"/>
          <w:color w:val="auto"/>
          <w:sz w:val="22"/>
          <w:szCs w:val="22"/>
          <w:lang w:val="en"/>
        </w:rPr>
        <w:t xml:space="preserve"> What Are the Federal Laws Prohibiting Job Discrimination?</w:t>
      </w:r>
    </w:p>
    <w:p w14:paraId="2DBEB28B" w14:textId="77777777" w:rsidR="00F81B97" w:rsidRPr="00E80A7E" w:rsidRDefault="00F81B97" w:rsidP="00F81B97">
      <w:pPr>
        <w:numPr>
          <w:ilvl w:val="0"/>
          <w:numId w:val="14"/>
        </w:numPr>
        <w:spacing w:after="0" w:line="240" w:lineRule="auto"/>
        <w:ind w:left="0"/>
        <w:rPr>
          <w:rFonts w:ascii="Times New Roman" w:hAnsi="Times New Roman" w:cs="Times New Roman"/>
          <w:lang w:val="en"/>
        </w:rPr>
      </w:pPr>
      <w:r w:rsidRPr="00E80A7E">
        <w:rPr>
          <w:rFonts w:ascii="Times New Roman" w:hAnsi="Times New Roman" w:cs="Times New Roman"/>
          <w:lang w:val="en"/>
        </w:rPr>
        <w:t xml:space="preserve">which prohibits employment discrimination based on race, color, religion, sex, or national origin; </w:t>
      </w:r>
    </w:p>
    <w:p w14:paraId="07D44B74" w14:textId="77777777" w:rsidR="00F81B97" w:rsidRPr="00E80A7E" w:rsidRDefault="00F81B97" w:rsidP="00F81B97">
      <w:pPr>
        <w:numPr>
          <w:ilvl w:val="0"/>
          <w:numId w:val="14"/>
        </w:numPr>
        <w:spacing w:after="0" w:line="240" w:lineRule="auto"/>
        <w:ind w:left="0"/>
        <w:rPr>
          <w:rFonts w:ascii="Times New Roman" w:hAnsi="Times New Roman" w:cs="Times New Roman"/>
          <w:lang w:val="en"/>
        </w:rPr>
      </w:pPr>
      <w:r w:rsidRPr="00E80A7E">
        <w:rPr>
          <w:rFonts w:ascii="Times New Roman" w:hAnsi="Times New Roman" w:cs="Times New Roman"/>
          <w:lang w:val="en"/>
        </w:rPr>
        <w:t xml:space="preserve">which protects men and women who perform substantially equal work in the same establishment from sex-based wage discrimination; </w:t>
      </w:r>
    </w:p>
    <w:p w14:paraId="765F4328" w14:textId="77777777" w:rsidR="00F81B97" w:rsidRPr="00E80A7E" w:rsidRDefault="00F81B97" w:rsidP="00F81B97">
      <w:pPr>
        <w:numPr>
          <w:ilvl w:val="0"/>
          <w:numId w:val="14"/>
        </w:numPr>
        <w:spacing w:after="0" w:line="240" w:lineRule="auto"/>
        <w:ind w:left="0"/>
        <w:rPr>
          <w:rFonts w:ascii="Times New Roman" w:hAnsi="Times New Roman" w:cs="Times New Roman"/>
          <w:lang w:val="en"/>
        </w:rPr>
      </w:pPr>
      <w:r w:rsidRPr="00E80A7E">
        <w:rPr>
          <w:rFonts w:ascii="Times New Roman" w:hAnsi="Times New Roman" w:cs="Times New Roman"/>
          <w:lang w:val="en"/>
        </w:rPr>
        <w:t>which protects individuals who are 40 years of age or older;</w:t>
      </w:r>
    </w:p>
    <w:p w14:paraId="3FA04134" w14:textId="77777777" w:rsidR="00F81B97" w:rsidRPr="00E80A7E" w:rsidRDefault="00F81B97" w:rsidP="00F81B97">
      <w:pPr>
        <w:numPr>
          <w:ilvl w:val="0"/>
          <w:numId w:val="14"/>
        </w:numPr>
        <w:spacing w:after="0" w:line="240" w:lineRule="auto"/>
        <w:ind w:left="0"/>
        <w:rPr>
          <w:rFonts w:ascii="Times New Roman" w:hAnsi="Times New Roman" w:cs="Times New Roman"/>
          <w:lang w:val="en"/>
        </w:rPr>
      </w:pPr>
      <w:r w:rsidRPr="00E80A7E">
        <w:rPr>
          <w:rFonts w:ascii="Times New Roman" w:hAnsi="Times New Roman" w:cs="Times New Roman"/>
          <w:lang w:val="en"/>
        </w:rPr>
        <w:t>The Americans with Disabilities Act of 1990, as amended (ADA), which prohibit employment discrimination against qualified individuals with disabilities in the private sector, and in state and local governments;</w:t>
      </w:r>
    </w:p>
    <w:p w14:paraId="01F2427C" w14:textId="77777777" w:rsidR="00F81B97" w:rsidRPr="00E80A7E" w:rsidRDefault="00F81B97" w:rsidP="00F81B97">
      <w:pPr>
        <w:numPr>
          <w:ilvl w:val="0"/>
          <w:numId w:val="14"/>
        </w:numPr>
        <w:spacing w:after="0" w:line="240" w:lineRule="auto"/>
        <w:ind w:left="0"/>
        <w:rPr>
          <w:rFonts w:ascii="Times New Roman" w:hAnsi="Times New Roman" w:cs="Times New Roman"/>
          <w:lang w:val="en"/>
        </w:rPr>
      </w:pPr>
      <w:r w:rsidRPr="00E80A7E">
        <w:rPr>
          <w:rFonts w:ascii="Times New Roman" w:hAnsi="Times New Roman" w:cs="Times New Roman"/>
          <w:lang w:val="en"/>
        </w:rPr>
        <w:t xml:space="preserve"> Which prohibit discrimination against qualified individuals with disabilities who work in the federal government;</w:t>
      </w:r>
    </w:p>
    <w:p w14:paraId="45ED3350" w14:textId="77777777" w:rsidR="00F81B97" w:rsidRPr="00E80A7E" w:rsidRDefault="00F81B97" w:rsidP="00F81B97">
      <w:pPr>
        <w:numPr>
          <w:ilvl w:val="0"/>
          <w:numId w:val="14"/>
        </w:numPr>
        <w:spacing w:after="0" w:line="240" w:lineRule="auto"/>
        <w:ind w:left="0"/>
        <w:rPr>
          <w:rFonts w:ascii="Times New Roman" w:hAnsi="Times New Roman" w:cs="Times New Roman"/>
          <w:lang w:val="en"/>
        </w:rPr>
      </w:pPr>
      <w:r w:rsidRPr="00E80A7E">
        <w:rPr>
          <w:rFonts w:ascii="Times New Roman" w:hAnsi="Times New Roman" w:cs="Times New Roman"/>
          <w:lang w:val="en"/>
        </w:rPr>
        <w:t>Which prohibits employment discrimination based on genetic information about an applicant, employee, or former employee; and</w:t>
      </w:r>
    </w:p>
    <w:p w14:paraId="37D65A9C" w14:textId="77777777" w:rsidR="00F81B97" w:rsidRPr="00E80A7E" w:rsidRDefault="00F81B97" w:rsidP="00F81B97">
      <w:pPr>
        <w:numPr>
          <w:ilvl w:val="0"/>
          <w:numId w:val="14"/>
        </w:numPr>
        <w:spacing w:after="0" w:line="240" w:lineRule="auto"/>
        <w:ind w:left="0"/>
        <w:rPr>
          <w:rFonts w:ascii="Times New Roman" w:hAnsi="Times New Roman" w:cs="Times New Roman"/>
          <w:lang w:val="en"/>
        </w:rPr>
      </w:pPr>
      <w:r w:rsidRPr="00E80A7E">
        <w:rPr>
          <w:rFonts w:ascii="Times New Roman" w:hAnsi="Times New Roman" w:cs="Times New Roman"/>
          <w:lang w:val="en"/>
        </w:rPr>
        <w:t xml:space="preserve"> Among other things, provides monetary damages in cases of intentional employment discrimination. </w:t>
      </w:r>
    </w:p>
    <w:p w14:paraId="355ED549" w14:textId="77777777" w:rsidR="00F81B97" w:rsidRPr="00E80A7E" w:rsidRDefault="00F81B97" w:rsidP="00F81B97">
      <w:pPr>
        <w:pStyle w:val="NormalWeb"/>
        <w:spacing w:after="0"/>
        <w:rPr>
          <w:sz w:val="22"/>
          <w:szCs w:val="22"/>
          <w:lang w:val="en"/>
        </w:rPr>
      </w:pPr>
      <w:r w:rsidRPr="00E80A7E">
        <w:rPr>
          <w:sz w:val="22"/>
          <w:szCs w:val="22"/>
          <w:lang w:val="en"/>
        </w:rPr>
        <w:t>The U.S. Equal Employment Opportunity Commission (EEOC) enforces all of these laws. EEOC also provides oversight and coordination of all federal equal employment opportunity regulations, practices, and policies.</w:t>
      </w:r>
    </w:p>
    <w:p w14:paraId="1229175B" w14:textId="77777777" w:rsidR="00585418" w:rsidRPr="006A4A69" w:rsidRDefault="00585418" w:rsidP="004D21DC">
      <w:pPr>
        <w:pStyle w:val="NormalWeb"/>
        <w:rPr>
          <w:sz w:val="20"/>
          <w:szCs w:val="20"/>
        </w:rPr>
      </w:pPr>
      <w:bookmarkStart w:id="17" w:name="Employees"/>
      <w:bookmarkEnd w:id="17"/>
    </w:p>
    <w:p w14:paraId="4D71BCA0" w14:textId="77777777" w:rsidR="00C85D07" w:rsidRPr="000F5ED1" w:rsidRDefault="00C85D07" w:rsidP="00C85D07">
      <w:pPr>
        <w:pStyle w:val="Heading2"/>
        <w:rPr>
          <w:rFonts w:asciiTheme="minorHAnsi" w:hAnsiTheme="minorHAnsi" w:cs="Arial"/>
          <w:b/>
          <w:color w:val="auto"/>
          <w:sz w:val="28"/>
          <w:szCs w:val="28"/>
          <w:u w:val="single"/>
        </w:rPr>
      </w:pPr>
      <w:r w:rsidRPr="000F5ED1">
        <w:rPr>
          <w:rFonts w:asciiTheme="minorHAnsi" w:eastAsia="Times New Roman" w:hAnsiTheme="minorHAnsi" w:cs="Helvetica"/>
          <w:b/>
          <w:bCs/>
          <w:color w:val="auto"/>
          <w:sz w:val="28"/>
          <w:szCs w:val="28"/>
          <w:u w:val="single"/>
          <w:lang w:val="en"/>
        </w:rPr>
        <w:t>When Child Care Providers Should Wash Their Hands</w:t>
      </w:r>
    </w:p>
    <w:p w14:paraId="1F5E134E" w14:textId="77777777" w:rsidR="00C85D07" w:rsidRPr="004D21DC" w:rsidRDefault="00C85D07" w:rsidP="00C85D07">
      <w:pPr>
        <w:shd w:val="clear" w:color="auto" w:fill="FFFFFF"/>
        <w:spacing w:after="150" w:line="336" w:lineRule="auto"/>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Some of the key times to wash your hands include:</w:t>
      </w:r>
    </w:p>
    <w:p w14:paraId="77174E41" w14:textId="77777777" w:rsidR="00C85D07" w:rsidRPr="006A4A69"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sectPr w:rsidR="00C85D07" w:rsidRPr="006A4A69" w:rsidSect="00BA084C">
          <w:type w:val="continuous"/>
          <w:pgSz w:w="12240" w:h="15840"/>
          <w:pgMar w:top="1440" w:right="1440" w:bottom="1440" w:left="1440" w:header="720" w:footer="720" w:gutter="0"/>
          <w:cols w:space="720"/>
          <w:docGrid w:linePitch="360"/>
        </w:sectPr>
      </w:pPr>
    </w:p>
    <w:p w14:paraId="54221949"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upon arrival at the child care program</w:t>
      </w:r>
    </w:p>
    <w:p w14:paraId="3B30E128"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before preparing, serving, or eating food</w:t>
      </w:r>
    </w:p>
    <w:p w14:paraId="5D3A9AFD"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before and after giving medication</w:t>
      </w:r>
    </w:p>
    <w:p w14:paraId="2C58C57C"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after eating</w:t>
      </w:r>
    </w:p>
    <w:p w14:paraId="649CFD43"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after using the bathroom</w:t>
      </w:r>
    </w:p>
    <w:p w14:paraId="75ACDDA9"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after changing a child's diaper or helping a child in the bathroom</w:t>
      </w:r>
    </w:p>
    <w:p w14:paraId="03C092EF"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after wiping noses, mouths, sores, or cuts</w:t>
      </w:r>
    </w:p>
    <w:p w14:paraId="0DD19C17"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after handling body fluids such as diarrhea, blood, mucus, or vomit</w:t>
      </w:r>
    </w:p>
    <w:p w14:paraId="3D5DD9D9"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lastRenderedPageBreak/>
        <w:t>after smoking</w:t>
      </w:r>
    </w:p>
    <w:p w14:paraId="547B3C36"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after handling raw eggs, meat, or poultry</w:t>
      </w:r>
    </w:p>
    <w:p w14:paraId="16C1D06A"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after playing outdoors</w:t>
      </w:r>
    </w:p>
    <w:p w14:paraId="24654275"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sz w:val="20"/>
          <w:szCs w:val="20"/>
          <w:lang w:val="en"/>
        </w:rPr>
        <w:t>after touching or feeding pets or other animals</w:t>
      </w:r>
    </w:p>
    <w:p w14:paraId="5BB35513" w14:textId="77777777" w:rsidR="00C85D07" w:rsidRPr="004D21DC" w:rsidRDefault="00C85D07" w:rsidP="00C85D07">
      <w:pPr>
        <w:numPr>
          <w:ilvl w:val="0"/>
          <w:numId w:val="1"/>
        </w:numPr>
        <w:shd w:val="clear" w:color="auto" w:fill="FFFFFF"/>
        <w:spacing w:before="100" w:beforeAutospacing="1" w:after="100" w:afterAutospacing="1" w:line="300" w:lineRule="atLeast"/>
        <w:ind w:left="75"/>
        <w:rPr>
          <w:rFonts w:ascii="Times New Roman" w:eastAsia="Times New Roman" w:hAnsi="Times New Roman" w:cs="Times New Roman"/>
          <w:sz w:val="20"/>
          <w:szCs w:val="20"/>
          <w:lang w:val="en"/>
        </w:rPr>
      </w:pPr>
      <w:r w:rsidRPr="004D21DC">
        <w:rPr>
          <w:rFonts w:ascii="Times New Roman" w:eastAsia="Times New Roman" w:hAnsi="Times New Roman" w:cs="Times New Roman"/>
          <w:bCs/>
          <w:sz w:val="20"/>
          <w:szCs w:val="20"/>
          <w:lang w:val="en"/>
        </w:rPr>
        <w:t>any time your hands look or smell dirty</w:t>
      </w:r>
    </w:p>
    <w:p w14:paraId="09D39A30" w14:textId="77777777" w:rsidR="00C85D07" w:rsidRPr="006A4A69" w:rsidRDefault="00C85D07" w:rsidP="004D21DC">
      <w:pPr>
        <w:pStyle w:val="NormalWeb"/>
        <w:rPr>
          <w:sz w:val="20"/>
          <w:szCs w:val="20"/>
        </w:rPr>
        <w:sectPr w:rsidR="00C85D07" w:rsidRPr="006A4A69" w:rsidSect="00C85D07">
          <w:type w:val="continuous"/>
          <w:pgSz w:w="12240" w:h="15840"/>
          <w:pgMar w:top="1440" w:right="1440" w:bottom="1440" w:left="1440" w:header="720" w:footer="720" w:gutter="0"/>
          <w:cols w:num="2" w:space="720"/>
          <w:docGrid w:linePitch="360"/>
        </w:sectPr>
      </w:pPr>
    </w:p>
    <w:p w14:paraId="15CEE693" w14:textId="77777777" w:rsidR="00C85D07" w:rsidRPr="006A4A69" w:rsidRDefault="00C85D07" w:rsidP="004D21DC">
      <w:pPr>
        <w:pStyle w:val="NormalWeb"/>
        <w:rPr>
          <w:sz w:val="20"/>
          <w:szCs w:val="20"/>
        </w:rPr>
      </w:pPr>
    </w:p>
    <w:p w14:paraId="3D7065A7" w14:textId="77777777" w:rsidR="004D21DC" w:rsidRPr="000F5ED1" w:rsidRDefault="004D21DC" w:rsidP="004D21DC">
      <w:pPr>
        <w:pStyle w:val="Heading2"/>
        <w:rPr>
          <w:rFonts w:ascii="Arial" w:hAnsi="Arial" w:cs="Arial"/>
          <w:b/>
          <w:color w:val="auto"/>
          <w:sz w:val="28"/>
          <w:szCs w:val="28"/>
          <w:u w:val="single"/>
        </w:rPr>
      </w:pPr>
      <w:bookmarkStart w:id="18" w:name="substitute"/>
      <w:bookmarkEnd w:id="18"/>
      <w:r w:rsidRPr="000F5ED1">
        <w:rPr>
          <w:b/>
          <w:color w:val="auto"/>
          <w:sz w:val="28"/>
          <w:szCs w:val="28"/>
          <w:u w:val="single"/>
        </w:rPr>
        <w:t>Substitute Caregivers</w:t>
      </w:r>
    </w:p>
    <w:p w14:paraId="1BF87FC0" w14:textId="77777777" w:rsidR="004D21DC" w:rsidRDefault="004D21DC" w:rsidP="004D21DC">
      <w:pPr>
        <w:pStyle w:val="NormalWeb"/>
        <w:rPr>
          <w:sz w:val="20"/>
          <w:szCs w:val="20"/>
        </w:rPr>
      </w:pPr>
      <w:r w:rsidRPr="006A4A69">
        <w:rPr>
          <w:sz w:val="20"/>
          <w:szCs w:val="20"/>
        </w:rPr>
        <w:t>Occasionally there will be a need for a substitute caregiv</w:t>
      </w:r>
      <w:r w:rsidR="008546BD" w:rsidRPr="006A4A69">
        <w:rPr>
          <w:sz w:val="20"/>
          <w:szCs w:val="20"/>
        </w:rPr>
        <w:t xml:space="preserve">er; at these times </w:t>
      </w:r>
      <w:r w:rsidR="00FD3F00">
        <w:rPr>
          <w:sz w:val="20"/>
          <w:szCs w:val="20"/>
        </w:rPr>
        <w:t>Brown Bear</w:t>
      </w:r>
      <w:r w:rsidRPr="006A4A69">
        <w:rPr>
          <w:sz w:val="20"/>
          <w:szCs w:val="20"/>
        </w:rPr>
        <w:t xml:space="preserve"> will arrange for one. This person will be experienced in caring for children, familiar with the policies</w:t>
      </w:r>
      <w:r w:rsidR="008546BD" w:rsidRPr="006A4A69">
        <w:rPr>
          <w:sz w:val="20"/>
          <w:szCs w:val="20"/>
        </w:rPr>
        <w:t xml:space="preserve"> at </w:t>
      </w:r>
      <w:r w:rsidR="00FD3F00">
        <w:rPr>
          <w:sz w:val="20"/>
          <w:szCs w:val="20"/>
        </w:rPr>
        <w:t>Brown Bear Daycare</w:t>
      </w:r>
      <w:r w:rsidRPr="006A4A69">
        <w:rPr>
          <w:sz w:val="20"/>
          <w:szCs w:val="20"/>
        </w:rPr>
        <w:t>, and will have fulfilled all minimum licensing requirements, including an orientation training following the state rules and regulations.</w:t>
      </w:r>
    </w:p>
    <w:p w14:paraId="2749B88D" w14:textId="77777777" w:rsidR="008A4F7A" w:rsidRPr="000E374A" w:rsidRDefault="008A4F7A" w:rsidP="008A4F7A">
      <w:pPr>
        <w:pStyle w:val="NormalWeb"/>
      </w:pPr>
      <w:r w:rsidRPr="000E374A">
        <w:rPr>
          <w:b/>
          <w:u w:val="single"/>
        </w:rPr>
        <w:t>Alternative Caregiver</w:t>
      </w:r>
      <w:r w:rsidRPr="000E374A">
        <w:t xml:space="preserve"> </w:t>
      </w:r>
    </w:p>
    <w:p w14:paraId="5239BDDB" w14:textId="77777777" w:rsidR="008A4F7A" w:rsidRPr="008A4F7A" w:rsidRDefault="008A4F7A" w:rsidP="004D21DC">
      <w:pPr>
        <w:pStyle w:val="NormalWeb"/>
        <w:rPr>
          <w:sz w:val="22"/>
          <w:szCs w:val="22"/>
        </w:rPr>
      </w:pPr>
      <w:r w:rsidRPr="000E374A">
        <w:rPr>
          <w:sz w:val="22"/>
          <w:szCs w:val="22"/>
        </w:rPr>
        <w:t>Although I will make every attempt to be available each day, there will be occasions when another family member or I are very ill and I am unable to provide service. You will be notified as soon as possible if this occurs. I would strongly suggest that you have some kind of back up childcare lined up for these times. If you need help finding a backup childcare provider please let me know.</w:t>
      </w:r>
    </w:p>
    <w:p w14:paraId="0C356316" w14:textId="77777777" w:rsidR="004D21DC" w:rsidRPr="000F5ED1" w:rsidRDefault="004D21DC" w:rsidP="004D21DC">
      <w:pPr>
        <w:pStyle w:val="Heading2"/>
        <w:rPr>
          <w:rFonts w:ascii="Arial" w:hAnsi="Arial" w:cs="Arial"/>
          <w:b/>
          <w:color w:val="auto"/>
          <w:sz w:val="28"/>
          <w:szCs w:val="28"/>
          <w:u w:val="single"/>
        </w:rPr>
      </w:pPr>
      <w:r w:rsidRPr="000F5ED1">
        <w:rPr>
          <w:b/>
          <w:color w:val="auto"/>
          <w:sz w:val="28"/>
          <w:szCs w:val="28"/>
          <w:u w:val="single"/>
        </w:rPr>
        <w:t>Social Media</w:t>
      </w:r>
    </w:p>
    <w:p w14:paraId="77270560" w14:textId="77777777" w:rsidR="004D21DC" w:rsidRPr="006A4A69" w:rsidRDefault="00FD3F00" w:rsidP="004D21DC">
      <w:pPr>
        <w:pStyle w:val="NormalWeb"/>
        <w:rPr>
          <w:sz w:val="20"/>
          <w:szCs w:val="20"/>
        </w:rPr>
      </w:pPr>
      <w:r>
        <w:rPr>
          <w:sz w:val="20"/>
          <w:szCs w:val="20"/>
        </w:rPr>
        <w:t>Brown Bear Daycare</w:t>
      </w:r>
      <w:r w:rsidR="004D21DC" w:rsidRPr="006A4A69">
        <w:rPr>
          <w:sz w:val="20"/>
          <w:szCs w:val="20"/>
        </w:rPr>
        <w:t xml:space="preserve"> has a Facebook page. I post pictures of activities we do, fun crafts and t</w:t>
      </w:r>
      <w:r w:rsidR="004F7117">
        <w:rPr>
          <w:sz w:val="20"/>
          <w:szCs w:val="20"/>
        </w:rPr>
        <w:t>he environment. This is a private</w:t>
      </w:r>
      <w:r w:rsidR="004D21DC" w:rsidRPr="006A4A69">
        <w:rPr>
          <w:sz w:val="20"/>
          <w:szCs w:val="20"/>
        </w:rPr>
        <w:t xml:space="preserve"> </w:t>
      </w:r>
      <w:r w:rsidR="004F7117">
        <w:rPr>
          <w:sz w:val="20"/>
          <w:szCs w:val="20"/>
        </w:rPr>
        <w:t xml:space="preserve">parent’s only </w:t>
      </w:r>
      <w:r w:rsidR="004D21DC" w:rsidRPr="006A4A69">
        <w:rPr>
          <w:sz w:val="20"/>
          <w:szCs w:val="20"/>
        </w:rPr>
        <w:t>page. Each family has the right to choose not to sign a photo release and pictures of their children will not be posted</w:t>
      </w:r>
      <w:r w:rsidR="004F7117">
        <w:rPr>
          <w:sz w:val="20"/>
          <w:szCs w:val="20"/>
        </w:rPr>
        <w:t xml:space="preserve"> publicly but will still be posted on the private Facebook page</w:t>
      </w:r>
      <w:r w:rsidR="004D21DC" w:rsidRPr="006A4A69">
        <w:rPr>
          <w:sz w:val="20"/>
          <w:szCs w:val="20"/>
        </w:rPr>
        <w:t>.</w:t>
      </w:r>
      <w:r w:rsidR="004D21DC" w:rsidRPr="006A4A69">
        <w:rPr>
          <w:sz w:val="20"/>
          <w:szCs w:val="20"/>
        </w:rPr>
        <w:br/>
      </w:r>
    </w:p>
    <w:p w14:paraId="2F063188" w14:textId="77777777" w:rsidR="004D21DC" w:rsidRPr="000F5ED1" w:rsidRDefault="004D21DC" w:rsidP="004D21DC">
      <w:pPr>
        <w:pStyle w:val="Heading2"/>
        <w:rPr>
          <w:rFonts w:ascii="Arial" w:hAnsi="Arial" w:cs="Arial"/>
          <w:b/>
          <w:color w:val="auto"/>
          <w:sz w:val="28"/>
          <w:szCs w:val="28"/>
          <w:u w:val="single"/>
        </w:rPr>
      </w:pPr>
      <w:bookmarkStart w:id="19" w:name="termination"/>
      <w:bookmarkEnd w:id="19"/>
      <w:r w:rsidRPr="000F5ED1">
        <w:rPr>
          <w:b/>
          <w:color w:val="auto"/>
          <w:sz w:val="28"/>
          <w:szCs w:val="28"/>
          <w:u w:val="single"/>
        </w:rPr>
        <w:t>Termination of Contract</w:t>
      </w:r>
    </w:p>
    <w:p w14:paraId="1BA6F969" w14:textId="77777777" w:rsidR="004D21DC" w:rsidRPr="006A4A69" w:rsidRDefault="004D21DC" w:rsidP="004D21DC">
      <w:pPr>
        <w:pStyle w:val="NormalWeb"/>
        <w:rPr>
          <w:sz w:val="20"/>
          <w:szCs w:val="20"/>
        </w:rPr>
      </w:pPr>
      <w:r w:rsidRPr="006A4A69">
        <w:rPr>
          <w:sz w:val="20"/>
          <w:szCs w:val="20"/>
        </w:rPr>
        <w:t>This contract shall be terminated if any one or more of the following occur:</w:t>
      </w:r>
    </w:p>
    <w:p w14:paraId="6FBB042A" w14:textId="77777777" w:rsidR="004D21DC" w:rsidRPr="006A4A69" w:rsidRDefault="004D21DC" w:rsidP="004D21DC">
      <w:pPr>
        <w:numPr>
          <w:ilvl w:val="0"/>
          <w:numId w:val="10"/>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Serious illness of a child preventing attendance.</w:t>
      </w:r>
    </w:p>
    <w:p w14:paraId="749BA2FC" w14:textId="77777777" w:rsidR="004D21DC" w:rsidRPr="006A4A69" w:rsidRDefault="004D21DC" w:rsidP="004D21DC">
      <w:pPr>
        <w:numPr>
          <w:ilvl w:val="0"/>
          <w:numId w:val="10"/>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The account becomes delinquent.</w:t>
      </w:r>
    </w:p>
    <w:p w14:paraId="11C894C3" w14:textId="77777777" w:rsidR="004D21DC" w:rsidRPr="006A4A69" w:rsidRDefault="004D21DC" w:rsidP="004D21DC">
      <w:pPr>
        <w:numPr>
          <w:ilvl w:val="0"/>
          <w:numId w:val="10"/>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If I determine that I am unable to meet the needs of the child.</w:t>
      </w:r>
    </w:p>
    <w:p w14:paraId="56FFB004" w14:textId="77777777" w:rsidR="004D21DC" w:rsidRPr="006A4A69" w:rsidRDefault="004D21DC" w:rsidP="004D21DC">
      <w:pPr>
        <w:numPr>
          <w:ilvl w:val="0"/>
          <w:numId w:val="10"/>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Failure of the parent to cooperate with me, which I determine is serious enough to warrant termination.</w:t>
      </w:r>
    </w:p>
    <w:p w14:paraId="2A10659E" w14:textId="77777777" w:rsidR="004F7117" w:rsidRDefault="004D21DC" w:rsidP="004D21DC">
      <w:pPr>
        <w:numPr>
          <w:ilvl w:val="0"/>
          <w:numId w:val="10"/>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Parental termination – a Parent is required to give me a wri</w:t>
      </w:r>
      <w:r w:rsidR="004F7117">
        <w:rPr>
          <w:rFonts w:ascii="Times New Roman" w:hAnsi="Times New Roman" w:cs="Times New Roman"/>
          <w:sz w:val="20"/>
          <w:szCs w:val="20"/>
        </w:rPr>
        <w:t>tten two weeks’ notice and the final two week tuition</w:t>
      </w:r>
      <w:r w:rsidRPr="006A4A69">
        <w:rPr>
          <w:rFonts w:ascii="Times New Roman" w:hAnsi="Times New Roman" w:cs="Times New Roman"/>
          <w:sz w:val="20"/>
          <w:szCs w:val="20"/>
        </w:rPr>
        <w:t xml:space="preserve"> </w:t>
      </w:r>
      <w:r w:rsidR="004F7117">
        <w:rPr>
          <w:rFonts w:ascii="Times New Roman" w:hAnsi="Times New Roman" w:cs="Times New Roman"/>
          <w:sz w:val="20"/>
          <w:szCs w:val="20"/>
        </w:rPr>
        <w:t xml:space="preserve">will be paid using your security deposit that was collected upon enrollment. </w:t>
      </w:r>
      <w:r w:rsidRPr="006A4A69">
        <w:rPr>
          <w:rFonts w:ascii="Times New Roman" w:hAnsi="Times New Roman" w:cs="Times New Roman"/>
          <w:sz w:val="20"/>
          <w:szCs w:val="20"/>
        </w:rPr>
        <w:t xml:space="preserve">Should a case of abuse or neglect </w:t>
      </w:r>
      <w:r w:rsidR="004F7117">
        <w:rPr>
          <w:rFonts w:ascii="Times New Roman" w:hAnsi="Times New Roman" w:cs="Times New Roman"/>
          <w:sz w:val="20"/>
          <w:szCs w:val="20"/>
        </w:rPr>
        <w:t xml:space="preserve">be evident no notice or tuition </w:t>
      </w:r>
      <w:r w:rsidRPr="006A4A69">
        <w:rPr>
          <w:rFonts w:ascii="Times New Roman" w:hAnsi="Times New Roman" w:cs="Times New Roman"/>
          <w:sz w:val="20"/>
          <w:szCs w:val="20"/>
        </w:rPr>
        <w:t>payment will be charged.</w:t>
      </w:r>
      <w:r w:rsidR="004F7117">
        <w:rPr>
          <w:rFonts w:ascii="Times New Roman" w:hAnsi="Times New Roman" w:cs="Times New Roman"/>
          <w:sz w:val="20"/>
          <w:szCs w:val="20"/>
        </w:rPr>
        <w:t xml:space="preserve"> </w:t>
      </w:r>
    </w:p>
    <w:p w14:paraId="521721E8" w14:textId="77777777" w:rsidR="004F7117" w:rsidRPr="00071E9C" w:rsidRDefault="007F6586" w:rsidP="004F7117">
      <w:pPr>
        <w:numPr>
          <w:ilvl w:val="0"/>
          <w:numId w:val="10"/>
        </w:numPr>
        <w:spacing w:before="100" w:beforeAutospacing="1" w:after="100" w:afterAutospacing="1" w:line="240" w:lineRule="auto"/>
        <w:ind w:left="0" w:right="360"/>
        <w:rPr>
          <w:rFonts w:ascii="Times New Roman" w:hAnsi="Times New Roman" w:cs="Times New Roman"/>
          <w:sz w:val="20"/>
          <w:szCs w:val="20"/>
        </w:rPr>
      </w:pPr>
      <w:r w:rsidRPr="004F7117">
        <w:rPr>
          <w:rFonts w:ascii="Times New Roman" w:hAnsi="Times New Roman" w:cs="Times New Roman"/>
          <w:sz w:val="20"/>
          <w:szCs w:val="20"/>
        </w:rPr>
        <w:t xml:space="preserve">Provider Termination-If a two week notice is given to a parent, </w:t>
      </w:r>
      <w:bookmarkStart w:id="20" w:name="parentsexpectations"/>
      <w:bookmarkEnd w:id="20"/>
      <w:r w:rsidR="004F7117">
        <w:rPr>
          <w:rFonts w:ascii="Times New Roman" w:hAnsi="Times New Roman" w:cs="Times New Roman"/>
          <w:sz w:val="20"/>
          <w:szCs w:val="20"/>
        </w:rPr>
        <w:t>the</w:t>
      </w:r>
      <w:r w:rsidR="00071E9C">
        <w:rPr>
          <w:rFonts w:ascii="Times New Roman" w:hAnsi="Times New Roman" w:cs="Times New Roman"/>
          <w:sz w:val="20"/>
          <w:szCs w:val="20"/>
        </w:rPr>
        <w:t xml:space="preserve"> final two weeks</w:t>
      </w:r>
      <w:r w:rsidR="004F7117" w:rsidRPr="006A4A69">
        <w:rPr>
          <w:rFonts w:ascii="Times New Roman" w:hAnsi="Times New Roman" w:cs="Times New Roman"/>
          <w:sz w:val="20"/>
          <w:szCs w:val="20"/>
        </w:rPr>
        <w:t xml:space="preserve"> </w:t>
      </w:r>
      <w:r w:rsidR="004F7117">
        <w:rPr>
          <w:rFonts w:ascii="Times New Roman" w:hAnsi="Times New Roman" w:cs="Times New Roman"/>
          <w:sz w:val="20"/>
          <w:szCs w:val="20"/>
        </w:rPr>
        <w:t xml:space="preserve">will be paid using </w:t>
      </w:r>
      <w:r w:rsidR="00071E9C">
        <w:rPr>
          <w:rFonts w:ascii="Times New Roman" w:hAnsi="Times New Roman" w:cs="Times New Roman"/>
          <w:sz w:val="20"/>
          <w:szCs w:val="20"/>
        </w:rPr>
        <w:t>the</w:t>
      </w:r>
      <w:r w:rsidR="004F7117" w:rsidRPr="004F7117">
        <w:rPr>
          <w:rFonts w:ascii="Times New Roman" w:hAnsi="Times New Roman" w:cs="Times New Roman"/>
          <w:sz w:val="20"/>
          <w:szCs w:val="20"/>
          <w:highlight w:val="yellow"/>
        </w:rPr>
        <w:t xml:space="preserve"> </w:t>
      </w:r>
      <w:r w:rsidR="004F7117" w:rsidRPr="00071E9C">
        <w:rPr>
          <w:rFonts w:ascii="Times New Roman" w:hAnsi="Times New Roman" w:cs="Times New Roman"/>
          <w:sz w:val="20"/>
          <w:szCs w:val="20"/>
        </w:rPr>
        <w:t>security deposit that was collected upon enrollment.</w:t>
      </w:r>
    </w:p>
    <w:p w14:paraId="5C7CB45F" w14:textId="77777777" w:rsidR="004F7117" w:rsidRPr="008A4F7A" w:rsidRDefault="004F7117" w:rsidP="004F7117">
      <w:pPr>
        <w:numPr>
          <w:ilvl w:val="0"/>
          <w:numId w:val="10"/>
        </w:numPr>
        <w:spacing w:before="100" w:beforeAutospacing="1" w:after="100" w:afterAutospacing="1" w:line="240" w:lineRule="auto"/>
        <w:ind w:left="0" w:right="360"/>
        <w:rPr>
          <w:rFonts w:ascii="Times New Roman" w:hAnsi="Times New Roman" w:cs="Times New Roman"/>
          <w:sz w:val="20"/>
          <w:szCs w:val="20"/>
        </w:rPr>
      </w:pPr>
      <w:r w:rsidRPr="00071E9C">
        <w:rPr>
          <w:rFonts w:ascii="Times New Roman" w:hAnsi="Times New Roman" w:cs="Times New Roman"/>
          <w:sz w:val="20"/>
          <w:szCs w:val="20"/>
        </w:rPr>
        <w:t xml:space="preserve">If immediate termination occurs by provider due to behavior, payment, </w:t>
      </w:r>
      <w:r w:rsidR="00071E9C">
        <w:rPr>
          <w:rFonts w:ascii="Times New Roman" w:hAnsi="Times New Roman" w:cs="Times New Roman"/>
          <w:sz w:val="20"/>
          <w:szCs w:val="20"/>
        </w:rPr>
        <w:t>and/or</w:t>
      </w:r>
      <w:r w:rsidR="00071E9C" w:rsidRPr="00071E9C">
        <w:rPr>
          <w:rFonts w:ascii="Times New Roman" w:hAnsi="Times New Roman" w:cs="Times New Roman"/>
          <w:sz w:val="20"/>
          <w:szCs w:val="20"/>
        </w:rPr>
        <w:t xml:space="preserve"> </w:t>
      </w:r>
      <w:r w:rsidRPr="00071E9C">
        <w:rPr>
          <w:rFonts w:ascii="Times New Roman" w:hAnsi="Times New Roman" w:cs="Times New Roman"/>
          <w:sz w:val="20"/>
          <w:szCs w:val="20"/>
        </w:rPr>
        <w:t>failure of parent to coope</w:t>
      </w:r>
      <w:r w:rsidR="00071E9C" w:rsidRPr="00071E9C">
        <w:rPr>
          <w:rFonts w:ascii="Times New Roman" w:hAnsi="Times New Roman" w:cs="Times New Roman"/>
          <w:sz w:val="20"/>
          <w:szCs w:val="20"/>
        </w:rPr>
        <w:t>rate</w:t>
      </w:r>
      <w:r w:rsidR="00071E9C">
        <w:rPr>
          <w:rFonts w:ascii="Times New Roman" w:hAnsi="Times New Roman" w:cs="Times New Roman"/>
          <w:sz w:val="20"/>
          <w:szCs w:val="20"/>
        </w:rPr>
        <w:t>,</w:t>
      </w:r>
      <w:r w:rsidR="00071E9C" w:rsidRPr="00071E9C">
        <w:rPr>
          <w:rFonts w:ascii="Times New Roman" w:hAnsi="Times New Roman" w:cs="Times New Roman"/>
          <w:sz w:val="20"/>
          <w:szCs w:val="20"/>
        </w:rPr>
        <w:t xml:space="preserve"> the final two week deposit </w:t>
      </w:r>
      <w:r w:rsidR="00071E9C">
        <w:rPr>
          <w:rFonts w:ascii="Times New Roman" w:hAnsi="Times New Roman" w:cs="Times New Roman"/>
          <w:sz w:val="20"/>
          <w:szCs w:val="20"/>
        </w:rPr>
        <w:t>will not be refunded.</w:t>
      </w:r>
    </w:p>
    <w:p w14:paraId="37207A5A" w14:textId="77777777" w:rsidR="004D21DC" w:rsidRPr="004F7117" w:rsidRDefault="00F2060A" w:rsidP="009E184E">
      <w:pPr>
        <w:spacing w:before="100" w:beforeAutospacing="1" w:after="100" w:afterAutospacing="1" w:line="240" w:lineRule="auto"/>
        <w:ind w:right="360"/>
        <w:rPr>
          <w:rFonts w:ascii="Arial" w:hAnsi="Arial" w:cs="Arial"/>
          <w:b/>
          <w:sz w:val="28"/>
          <w:szCs w:val="28"/>
          <w:u w:val="single"/>
        </w:rPr>
      </w:pPr>
      <w:r w:rsidRPr="004F7117">
        <w:rPr>
          <w:b/>
          <w:sz w:val="28"/>
          <w:szCs w:val="28"/>
          <w:u w:val="single"/>
        </w:rPr>
        <w:t>What we ask of t</w:t>
      </w:r>
      <w:r w:rsidR="004D21DC" w:rsidRPr="004F7117">
        <w:rPr>
          <w:b/>
          <w:sz w:val="28"/>
          <w:szCs w:val="28"/>
          <w:u w:val="single"/>
        </w:rPr>
        <w:t>he Parents</w:t>
      </w:r>
    </w:p>
    <w:p w14:paraId="7402A05D" w14:textId="77777777" w:rsidR="004D21DC" w:rsidRPr="006A4A69" w:rsidRDefault="004D21DC" w:rsidP="004D21DC">
      <w:pPr>
        <w:numPr>
          <w:ilvl w:val="0"/>
          <w:numId w:val="11"/>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Please knock and then enter. Do not wait for us to come to the door, sometimes we are in the middle of an activity with a child and cannot leave them unattended. When picking up your children we will highlight your child’s day at this time.</w:t>
      </w:r>
    </w:p>
    <w:p w14:paraId="23CF0F8A" w14:textId="77777777" w:rsidR="004D21DC" w:rsidRPr="006A4A69" w:rsidRDefault="004D21DC" w:rsidP="004D21DC">
      <w:pPr>
        <w:numPr>
          <w:ilvl w:val="0"/>
          <w:numId w:val="11"/>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Abide by the prearranged hours. If you will be running late, please call/text and let us know.</w:t>
      </w:r>
    </w:p>
    <w:p w14:paraId="5993EF6F" w14:textId="77777777" w:rsidR="004D21DC" w:rsidRPr="006A4A69" w:rsidRDefault="004D21DC" w:rsidP="004D21DC">
      <w:pPr>
        <w:numPr>
          <w:ilvl w:val="0"/>
          <w:numId w:val="11"/>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Financial arrangements must be kept according to the contract. Should there be any questions regarding your bill, I will be glad to discuss it and go over it with you. PROMPT PAYMENT IS REQUIRED as I have a budget to follow and scheduled payments to make.</w:t>
      </w:r>
    </w:p>
    <w:p w14:paraId="1B55480C" w14:textId="77777777" w:rsidR="004D21DC" w:rsidRPr="006A4A69" w:rsidRDefault="004D21DC" w:rsidP="004D21DC">
      <w:pPr>
        <w:numPr>
          <w:ilvl w:val="0"/>
          <w:numId w:val="11"/>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P</w:t>
      </w:r>
      <w:r w:rsidR="00394D3F">
        <w:rPr>
          <w:rFonts w:ascii="Times New Roman" w:hAnsi="Times New Roman" w:cs="Times New Roman"/>
          <w:sz w:val="20"/>
          <w:szCs w:val="20"/>
        </w:rPr>
        <w:t>lease bring a change of clothes</w:t>
      </w:r>
      <w:r w:rsidRPr="006A4A69">
        <w:rPr>
          <w:rFonts w:ascii="Times New Roman" w:hAnsi="Times New Roman" w:cs="Times New Roman"/>
          <w:sz w:val="20"/>
          <w:szCs w:val="20"/>
        </w:rPr>
        <w:t xml:space="preserve"> </w:t>
      </w:r>
      <w:r w:rsidR="000718E6">
        <w:rPr>
          <w:rFonts w:ascii="Times New Roman" w:hAnsi="Times New Roman" w:cs="Times New Roman"/>
          <w:sz w:val="20"/>
          <w:szCs w:val="20"/>
        </w:rPr>
        <w:t xml:space="preserve">(2-3) </w:t>
      </w:r>
      <w:r w:rsidRPr="006A4A69">
        <w:rPr>
          <w:rFonts w:ascii="Times New Roman" w:hAnsi="Times New Roman" w:cs="Times New Roman"/>
          <w:sz w:val="20"/>
          <w:szCs w:val="20"/>
        </w:rPr>
        <w:t>for your child</w:t>
      </w:r>
      <w:r w:rsidR="00210E57">
        <w:rPr>
          <w:rFonts w:ascii="Times New Roman" w:hAnsi="Times New Roman" w:cs="Times New Roman"/>
          <w:sz w:val="20"/>
          <w:szCs w:val="20"/>
        </w:rPr>
        <w:t xml:space="preserve"> to match the season</w:t>
      </w:r>
      <w:r w:rsidRPr="006A4A69">
        <w:rPr>
          <w:rFonts w:ascii="Times New Roman" w:hAnsi="Times New Roman" w:cs="Times New Roman"/>
          <w:sz w:val="20"/>
          <w:szCs w:val="20"/>
        </w:rPr>
        <w:t xml:space="preserve"> – Underwear, pants and a shirt.</w:t>
      </w:r>
    </w:p>
    <w:p w14:paraId="31B9BC38" w14:textId="77777777" w:rsidR="004D21DC" w:rsidRPr="006A4A69" w:rsidRDefault="004D21DC" w:rsidP="004D21DC">
      <w:pPr>
        <w:numPr>
          <w:ilvl w:val="0"/>
          <w:numId w:val="11"/>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A child’s birthday is an important day. We will have fun treats a little gift and activities in honor of your child’s birthday.</w:t>
      </w:r>
    </w:p>
    <w:p w14:paraId="3D766B3D" w14:textId="77777777" w:rsidR="004D21DC" w:rsidRPr="006A4A69" w:rsidRDefault="004D21DC" w:rsidP="004D21DC">
      <w:pPr>
        <w:numPr>
          <w:ilvl w:val="0"/>
          <w:numId w:val="11"/>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lastRenderedPageBreak/>
        <w:t>We emphasize the importance and practice of good manners. Every young child is capable of learning some of the most important phrases “Thank You”, “No thank you”, “May I / please” and “You are welcome”. We thank you for reinforcing the practice of using good manners in the home environment also.</w:t>
      </w:r>
    </w:p>
    <w:p w14:paraId="02FCD429" w14:textId="77777777" w:rsidR="004D21DC" w:rsidRPr="004F7117" w:rsidRDefault="004D21DC" w:rsidP="004F7117">
      <w:pPr>
        <w:numPr>
          <w:ilvl w:val="0"/>
          <w:numId w:val="11"/>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Diaper</w:t>
      </w:r>
      <w:r w:rsidR="00CD5660" w:rsidRPr="006A4A69">
        <w:rPr>
          <w:rFonts w:ascii="Times New Roman" w:hAnsi="Times New Roman" w:cs="Times New Roman"/>
          <w:sz w:val="20"/>
          <w:szCs w:val="20"/>
        </w:rPr>
        <w:t>s,</w:t>
      </w:r>
      <w:r w:rsidRPr="006A4A69">
        <w:rPr>
          <w:rFonts w:ascii="Times New Roman" w:hAnsi="Times New Roman" w:cs="Times New Roman"/>
          <w:sz w:val="20"/>
          <w:szCs w:val="20"/>
        </w:rPr>
        <w:t xml:space="preserve"> Moist wipes, general lotions, powders and rash creams are </w:t>
      </w:r>
      <w:r w:rsidR="00CD5660" w:rsidRPr="006A4A69">
        <w:rPr>
          <w:rFonts w:ascii="Times New Roman" w:hAnsi="Times New Roman" w:cs="Times New Roman"/>
          <w:sz w:val="20"/>
          <w:szCs w:val="20"/>
        </w:rPr>
        <w:t>NOT provided</w:t>
      </w:r>
      <w:r w:rsidR="00394D3F">
        <w:rPr>
          <w:rFonts w:ascii="Times New Roman" w:hAnsi="Times New Roman" w:cs="Times New Roman"/>
          <w:sz w:val="20"/>
          <w:szCs w:val="20"/>
        </w:rPr>
        <w:t>. When potty</w:t>
      </w:r>
      <w:r w:rsidRPr="006A4A69">
        <w:rPr>
          <w:rFonts w:ascii="Times New Roman" w:hAnsi="Times New Roman" w:cs="Times New Roman"/>
          <w:sz w:val="20"/>
          <w:szCs w:val="20"/>
        </w:rPr>
        <w:t xml:space="preserve"> training, clothing should be easy to manage to encourage self-help and independence skills.</w:t>
      </w:r>
    </w:p>
    <w:p w14:paraId="3863E9EF" w14:textId="77777777" w:rsidR="004D21DC" w:rsidRDefault="004D21DC" w:rsidP="004D21DC">
      <w:pPr>
        <w:numPr>
          <w:ilvl w:val="0"/>
          <w:numId w:val="11"/>
        </w:numPr>
        <w:spacing w:before="100" w:beforeAutospacing="1" w:after="100" w:afterAutospacing="1" w:line="240" w:lineRule="auto"/>
        <w:ind w:left="0" w:right="360"/>
        <w:rPr>
          <w:rFonts w:ascii="Times New Roman" w:hAnsi="Times New Roman" w:cs="Times New Roman"/>
          <w:sz w:val="20"/>
          <w:szCs w:val="20"/>
        </w:rPr>
      </w:pPr>
      <w:r w:rsidRPr="006A4A69">
        <w:rPr>
          <w:rFonts w:ascii="Times New Roman" w:hAnsi="Times New Roman" w:cs="Times New Roman"/>
          <w:sz w:val="20"/>
          <w:szCs w:val="20"/>
        </w:rPr>
        <w:t>We would appreciate it if you could bring a family photo to display in the classroom, and updates whenever possible. Feel free to e-mail me the picture, as I’m happy to get them printed on your behalf.</w:t>
      </w:r>
    </w:p>
    <w:p w14:paraId="6C1242C7" w14:textId="77777777" w:rsidR="009E184E" w:rsidRPr="00B25C38" w:rsidRDefault="009E184E" w:rsidP="009E184E">
      <w:pPr>
        <w:spacing w:before="100" w:beforeAutospacing="1" w:after="100" w:afterAutospacing="1" w:line="240" w:lineRule="auto"/>
        <w:ind w:right="360"/>
        <w:rPr>
          <w:rFonts w:ascii="Times New Roman" w:hAnsi="Times New Roman" w:cs="Times New Roman"/>
          <w:b/>
          <w:sz w:val="28"/>
          <w:szCs w:val="28"/>
          <w:u w:val="single"/>
        </w:rPr>
      </w:pPr>
      <w:r w:rsidRPr="00B25C38">
        <w:rPr>
          <w:rFonts w:ascii="Times New Roman" w:hAnsi="Times New Roman" w:cs="Times New Roman"/>
          <w:b/>
          <w:sz w:val="28"/>
          <w:szCs w:val="28"/>
          <w:u w:val="single"/>
        </w:rPr>
        <w:t>Potty Training Policy</w:t>
      </w:r>
    </w:p>
    <w:p w14:paraId="1398ABAE" w14:textId="77777777" w:rsidR="008F72F0" w:rsidRDefault="00A2435A" w:rsidP="009E184E">
      <w:pPr>
        <w:spacing w:before="100" w:beforeAutospacing="1" w:after="100" w:afterAutospacing="1" w:line="240" w:lineRule="auto"/>
        <w:ind w:right="360"/>
      </w:pPr>
      <w:r>
        <w:t xml:space="preserve">Potty training is an exciting time for you and your child. We have found throughout our experience, that if your child is ready to master potty training, it will only take a few weeks. If it takes longer, they may not be ready and we may want to try it again a little later. We want this to be a successful time in your child’s life, not a frustrating one for all. We know that in order for this to be successful we need to partner together for your child’s best interest. </w:t>
      </w:r>
    </w:p>
    <w:p w14:paraId="62FEEE87" w14:textId="77777777" w:rsidR="008F72F0" w:rsidRPr="00F603CF" w:rsidRDefault="00A2435A" w:rsidP="009E184E">
      <w:pPr>
        <w:spacing w:before="100" w:beforeAutospacing="1" w:after="100" w:afterAutospacing="1" w:line="240" w:lineRule="auto"/>
        <w:ind w:right="360"/>
        <w:rPr>
          <w:b/>
        </w:rPr>
      </w:pPr>
      <w:r w:rsidRPr="00F603CF">
        <w:rPr>
          <w:b/>
        </w:rPr>
        <w:t xml:space="preserve">The following are a few of the signs we see when your child may be ready to potty train: </w:t>
      </w:r>
    </w:p>
    <w:p w14:paraId="69119359" w14:textId="77777777" w:rsidR="008F72F0" w:rsidRDefault="00A2435A" w:rsidP="009E184E">
      <w:pPr>
        <w:spacing w:before="100" w:beforeAutospacing="1" w:after="100" w:afterAutospacing="1" w:line="240" w:lineRule="auto"/>
        <w:ind w:right="360"/>
      </w:pPr>
      <w:r>
        <w:sym w:font="Symbol" w:char="F0B7"/>
      </w:r>
      <w:r>
        <w:t xml:space="preserve"> Shows an interest in the toilet </w:t>
      </w:r>
    </w:p>
    <w:p w14:paraId="624EA328" w14:textId="77777777" w:rsidR="008F72F0" w:rsidRDefault="00A2435A" w:rsidP="009E184E">
      <w:pPr>
        <w:spacing w:before="100" w:beforeAutospacing="1" w:after="100" w:afterAutospacing="1" w:line="240" w:lineRule="auto"/>
        <w:ind w:right="360"/>
      </w:pPr>
      <w:r>
        <w:sym w:font="Symbol" w:char="F0B7"/>
      </w:r>
      <w:r>
        <w:t xml:space="preserve"> Can recognize when their diaper is wet or soiled. </w:t>
      </w:r>
    </w:p>
    <w:p w14:paraId="7DD62FF6" w14:textId="77777777" w:rsidR="008F72F0" w:rsidRDefault="00A2435A" w:rsidP="009E184E">
      <w:pPr>
        <w:spacing w:before="100" w:beforeAutospacing="1" w:after="100" w:afterAutospacing="1" w:line="240" w:lineRule="auto"/>
        <w:ind w:right="360"/>
      </w:pPr>
      <w:r>
        <w:sym w:font="Symbol" w:char="F0B7"/>
      </w:r>
      <w:r>
        <w:t xml:space="preserve"> Stays dry for a long period of time </w:t>
      </w:r>
    </w:p>
    <w:p w14:paraId="1CFAE8EE" w14:textId="77777777" w:rsidR="008F72F0" w:rsidRDefault="00A2435A" w:rsidP="009E184E">
      <w:pPr>
        <w:spacing w:before="100" w:beforeAutospacing="1" w:after="100" w:afterAutospacing="1" w:line="240" w:lineRule="auto"/>
        <w:ind w:right="360"/>
      </w:pPr>
      <w:r>
        <w:sym w:font="Symbol" w:char="F0B7"/>
      </w:r>
      <w:r>
        <w:t xml:space="preserve"> Can undress and pull up his/her own pants </w:t>
      </w:r>
    </w:p>
    <w:p w14:paraId="60C6AFFA" w14:textId="77777777" w:rsidR="008F72F0" w:rsidRDefault="00A2435A" w:rsidP="009E184E">
      <w:pPr>
        <w:spacing w:before="100" w:beforeAutospacing="1" w:after="100" w:afterAutospacing="1" w:line="240" w:lineRule="auto"/>
        <w:ind w:right="360"/>
      </w:pPr>
      <w:r>
        <w:sym w:font="Symbol" w:char="F0B7"/>
      </w:r>
      <w:r>
        <w:t xml:space="preserve"> Wants to be independent </w:t>
      </w:r>
    </w:p>
    <w:p w14:paraId="4159E888" w14:textId="77777777" w:rsidR="008F72F0" w:rsidRDefault="00A2435A" w:rsidP="009E184E">
      <w:pPr>
        <w:spacing w:before="100" w:beforeAutospacing="1" w:after="100" w:afterAutospacing="1" w:line="240" w:lineRule="auto"/>
        <w:ind w:right="360"/>
      </w:pPr>
      <w:r>
        <w:sym w:font="Symbol" w:char="F0B7"/>
      </w:r>
      <w:r>
        <w:t xml:space="preserve"> Can use consistent words or gestures to communicate. </w:t>
      </w:r>
    </w:p>
    <w:p w14:paraId="313A73A9" w14:textId="77777777" w:rsidR="008F72F0" w:rsidRDefault="00A2435A" w:rsidP="009E184E">
      <w:pPr>
        <w:spacing w:before="100" w:beforeAutospacing="1" w:after="100" w:afterAutospacing="1" w:line="240" w:lineRule="auto"/>
        <w:ind w:right="360"/>
      </w:pPr>
      <w:r>
        <w:sym w:font="Symbol" w:char="F0B7"/>
      </w:r>
      <w:r>
        <w:t xml:space="preserve"> Can try to wipe themselves. </w:t>
      </w:r>
    </w:p>
    <w:p w14:paraId="2A73F476" w14:textId="77777777" w:rsidR="008F72F0" w:rsidRDefault="00A2435A" w:rsidP="009E184E">
      <w:pPr>
        <w:spacing w:before="100" w:beforeAutospacing="1" w:after="100" w:afterAutospacing="1" w:line="240" w:lineRule="auto"/>
        <w:ind w:right="360"/>
      </w:pPr>
      <w:r>
        <w:t xml:space="preserve">Once your child stays dry for several hours and uses the toilet on their request, it’s time to start! </w:t>
      </w:r>
    </w:p>
    <w:p w14:paraId="3D761315" w14:textId="77777777" w:rsidR="008F72F0" w:rsidRPr="00F603CF" w:rsidRDefault="008F72F0" w:rsidP="009E184E">
      <w:pPr>
        <w:spacing w:before="100" w:beforeAutospacing="1" w:after="100" w:afterAutospacing="1" w:line="240" w:lineRule="auto"/>
        <w:ind w:right="360"/>
        <w:rPr>
          <w:b/>
        </w:rPr>
      </w:pPr>
      <w:r w:rsidRPr="00F603CF">
        <w:rPr>
          <w:b/>
        </w:rPr>
        <w:t xml:space="preserve">At Brown Bear Daycare we </w:t>
      </w:r>
      <w:r w:rsidR="00A2435A" w:rsidRPr="00F603CF">
        <w:rPr>
          <w:b/>
        </w:rPr>
        <w:t xml:space="preserve">will: </w:t>
      </w:r>
    </w:p>
    <w:p w14:paraId="75C6D9A7" w14:textId="77777777" w:rsidR="008F72F0" w:rsidRDefault="00A2435A" w:rsidP="009E184E">
      <w:pPr>
        <w:spacing w:before="100" w:beforeAutospacing="1" w:after="100" w:afterAutospacing="1" w:line="240" w:lineRule="auto"/>
        <w:ind w:right="360"/>
      </w:pPr>
      <w:r>
        <w:sym w:font="Symbol" w:char="F0B7"/>
      </w:r>
      <w:r>
        <w:t xml:space="preserve"> Encourage, support and praise all success that your child achieves during their potty training experience. </w:t>
      </w:r>
    </w:p>
    <w:p w14:paraId="6898D161" w14:textId="77777777" w:rsidR="00F603CF" w:rsidRDefault="00A2435A" w:rsidP="009E184E">
      <w:pPr>
        <w:spacing w:before="100" w:beforeAutospacing="1" w:after="100" w:afterAutospacing="1" w:line="240" w:lineRule="auto"/>
        <w:ind w:right="360"/>
      </w:pPr>
      <w:r>
        <w:sym w:font="Symbol" w:char="F0B7"/>
      </w:r>
      <w:r>
        <w:t xml:space="preserve"> We will expect accidents and treat them as teachable moments. We will watch for and identify signals that may help us make it on time next time as well as encourage children to be independent in changing their own clothes. </w:t>
      </w:r>
    </w:p>
    <w:p w14:paraId="49A55DDD" w14:textId="77777777" w:rsidR="00F603CF" w:rsidRDefault="00A2435A" w:rsidP="009E184E">
      <w:pPr>
        <w:spacing w:before="100" w:beforeAutospacing="1" w:after="100" w:afterAutospacing="1" w:line="240" w:lineRule="auto"/>
        <w:ind w:right="360"/>
      </w:pPr>
      <w:r>
        <w:sym w:font="Symbol" w:char="F0B7"/>
      </w:r>
      <w:r>
        <w:t xml:space="preserve"> We will take children to the bathroom at regularly scheduled times during each day and on demand when necessary. </w:t>
      </w:r>
    </w:p>
    <w:p w14:paraId="680EC924" w14:textId="77777777" w:rsidR="00F603CF" w:rsidRDefault="00A2435A" w:rsidP="009E184E">
      <w:pPr>
        <w:spacing w:before="100" w:beforeAutospacing="1" w:after="100" w:afterAutospacing="1" w:line="240" w:lineRule="auto"/>
        <w:ind w:right="360"/>
      </w:pPr>
      <w:r>
        <w:lastRenderedPageBreak/>
        <w:sym w:font="Symbol" w:char="F0B7"/>
      </w:r>
      <w:r>
        <w:t xml:space="preserve"> Communicate to parents daily regarding our bathroom experiences. This communication will come in a way as a personal conversation or writing on the child’s daily note. </w:t>
      </w:r>
    </w:p>
    <w:p w14:paraId="1A474C76" w14:textId="77777777" w:rsidR="00F603CF" w:rsidRDefault="00A2435A" w:rsidP="009E184E">
      <w:pPr>
        <w:spacing w:before="100" w:beforeAutospacing="1" w:after="100" w:afterAutospacing="1" w:line="240" w:lineRule="auto"/>
        <w:ind w:right="360"/>
      </w:pPr>
      <w:r>
        <w:sym w:font="Symbol" w:char="F0B7"/>
      </w:r>
      <w:r>
        <w:t xml:space="preserve"> Commit up to 1 month to the process of potty training unless parents inform us that the experience is not able to be a positive one at this time. </w:t>
      </w:r>
    </w:p>
    <w:p w14:paraId="3C4D114D" w14:textId="77777777" w:rsidR="00F603CF" w:rsidRPr="00F603CF" w:rsidRDefault="00F603CF" w:rsidP="009E184E">
      <w:pPr>
        <w:spacing w:before="100" w:beforeAutospacing="1" w:after="100" w:afterAutospacing="1" w:line="240" w:lineRule="auto"/>
        <w:ind w:right="360"/>
        <w:rPr>
          <w:b/>
        </w:rPr>
      </w:pPr>
      <w:r w:rsidRPr="00F603CF">
        <w:rPr>
          <w:b/>
        </w:rPr>
        <w:t>Parents</w:t>
      </w:r>
      <w:r w:rsidR="00A2435A" w:rsidRPr="00F603CF">
        <w:rPr>
          <w:b/>
        </w:rPr>
        <w:t xml:space="preserve"> agree to: </w:t>
      </w:r>
    </w:p>
    <w:p w14:paraId="739D86EB" w14:textId="77777777" w:rsidR="00F603CF" w:rsidRDefault="00A2435A" w:rsidP="009E184E">
      <w:pPr>
        <w:spacing w:before="100" w:beforeAutospacing="1" w:after="100" w:afterAutospacing="1" w:line="240" w:lineRule="auto"/>
        <w:ind w:right="360"/>
      </w:pPr>
      <w:r>
        <w:sym w:font="Symbol" w:char="F0B7"/>
      </w:r>
      <w:r>
        <w:t xml:space="preserve"> Provide at least 3 changes of clothes, including pants, </w:t>
      </w:r>
      <w:r w:rsidR="00E00A70">
        <w:t xml:space="preserve">socks, </w:t>
      </w:r>
      <w:r w:rsidR="00F603CF">
        <w:t>pull ups</w:t>
      </w:r>
      <w:r w:rsidR="00E00A70">
        <w:t xml:space="preserve"> if needed, </w:t>
      </w:r>
      <w:r w:rsidR="00CA2427">
        <w:t>and several</w:t>
      </w:r>
      <w:r w:rsidR="00E00A70">
        <w:t xml:space="preserve"> pairs of underwear</w:t>
      </w:r>
      <w:r w:rsidR="00F603CF">
        <w:t xml:space="preserve">. </w:t>
      </w:r>
      <w:r>
        <w:t xml:space="preserve">Please have an extra pair of shoes in their cubby as well. Soiled clothing will go in the child’s cubby to be taken home. </w:t>
      </w:r>
    </w:p>
    <w:p w14:paraId="7D4DDE4D" w14:textId="77777777" w:rsidR="00F603CF" w:rsidRDefault="00A2435A" w:rsidP="009E184E">
      <w:pPr>
        <w:spacing w:before="100" w:beforeAutospacing="1" w:after="100" w:afterAutospacing="1" w:line="240" w:lineRule="auto"/>
        <w:ind w:right="360"/>
      </w:pPr>
      <w:r>
        <w:sym w:font="Symbol" w:char="F0B7"/>
      </w:r>
      <w:r>
        <w:t xml:space="preserve"> Have their child wear elastic waist clothes. No buttons, snaps, belts, or one piece clothing. Leggings, sweat pants and elastic waist pants are best. No dresses for girls, it’s hard to coordinate holding up the dress and sitting on the toilet at the same time. The children should be able to easily pull up and down their own clothing. </w:t>
      </w:r>
    </w:p>
    <w:p w14:paraId="2F5636C5" w14:textId="77777777" w:rsidR="00F603CF" w:rsidRDefault="00A2435A" w:rsidP="009E184E">
      <w:pPr>
        <w:spacing w:before="100" w:beforeAutospacing="1" w:after="100" w:afterAutospacing="1" w:line="240" w:lineRule="auto"/>
        <w:ind w:right="360"/>
      </w:pPr>
      <w:r>
        <w:sym w:font="Symbol" w:char="F0B7"/>
      </w:r>
      <w:r>
        <w:t xml:space="preserve"> Potty training should begin at home the weekend before we start the process at school. We ask that</w:t>
      </w:r>
      <w:r w:rsidR="00F603CF">
        <w:t xml:space="preserve"> the child is brought in pull ups until they are accident free at home for at least two weeks</w:t>
      </w:r>
    </w:p>
    <w:p w14:paraId="197FF4B7" w14:textId="77777777" w:rsidR="00F603CF" w:rsidRDefault="00F603CF" w:rsidP="009E184E">
      <w:pPr>
        <w:spacing w:before="100" w:beforeAutospacing="1" w:after="100" w:afterAutospacing="1" w:line="240" w:lineRule="auto"/>
        <w:ind w:right="360"/>
      </w:pPr>
      <w:r>
        <w:t xml:space="preserve"> </w:t>
      </w:r>
      <w:r w:rsidR="00A2435A">
        <w:sym w:font="Symbol" w:char="F0B7"/>
      </w:r>
      <w:r w:rsidR="00A2435A">
        <w:t xml:space="preserve"> Provide diapers for nap time. </w:t>
      </w:r>
    </w:p>
    <w:p w14:paraId="5CDBDF74" w14:textId="77777777" w:rsidR="009E184E" w:rsidRPr="00F603CF" w:rsidRDefault="00A2435A" w:rsidP="009E184E">
      <w:pPr>
        <w:spacing w:before="100" w:beforeAutospacing="1" w:after="100" w:afterAutospacing="1" w:line="240" w:lineRule="auto"/>
        <w:ind w:right="360"/>
      </w:pPr>
      <w:r>
        <w:sym w:font="Symbol" w:char="F0B7"/>
      </w:r>
      <w:r>
        <w:t xml:space="preserve"> We will communicate with the family as to how potty training is going. We will potty train for a period of 3-4 weeks and then assess how the child is doing. If we are not feeling that the child is ready, we will put them back into diapers and try again at a later date. If the child is ready, it should only take a few weeks!</w:t>
      </w:r>
    </w:p>
    <w:p w14:paraId="7A185036" w14:textId="77777777" w:rsidR="004D21DC" w:rsidRPr="000F5ED1" w:rsidRDefault="004D21DC" w:rsidP="004D21DC">
      <w:pPr>
        <w:pStyle w:val="Heading2"/>
        <w:rPr>
          <w:rFonts w:ascii="Arial" w:hAnsi="Arial" w:cs="Arial"/>
          <w:b/>
          <w:color w:val="auto"/>
          <w:sz w:val="28"/>
          <w:szCs w:val="28"/>
          <w:u w:val="single"/>
        </w:rPr>
      </w:pPr>
      <w:bookmarkStart w:id="21" w:name="changes"/>
      <w:bookmarkEnd w:id="21"/>
      <w:r w:rsidRPr="000F5ED1">
        <w:rPr>
          <w:b/>
          <w:color w:val="auto"/>
          <w:sz w:val="28"/>
          <w:szCs w:val="28"/>
          <w:u w:val="single"/>
        </w:rPr>
        <w:t>Changes to Contract</w:t>
      </w:r>
    </w:p>
    <w:p w14:paraId="11CA171D" w14:textId="77777777" w:rsidR="004D21DC" w:rsidRPr="006A4A69" w:rsidRDefault="004D21DC" w:rsidP="004D21DC">
      <w:pPr>
        <w:pStyle w:val="NormalWeb"/>
        <w:rPr>
          <w:sz w:val="20"/>
          <w:szCs w:val="20"/>
        </w:rPr>
      </w:pPr>
      <w:r w:rsidRPr="006A4A69">
        <w:rPr>
          <w:sz w:val="20"/>
          <w:szCs w:val="20"/>
        </w:rPr>
        <w:t xml:space="preserve">The Director of </w:t>
      </w:r>
      <w:r w:rsidR="00FD3F00">
        <w:rPr>
          <w:sz w:val="20"/>
          <w:szCs w:val="20"/>
        </w:rPr>
        <w:t>Brown Bear</w:t>
      </w:r>
      <w:r w:rsidRPr="006A4A69">
        <w:rPr>
          <w:sz w:val="20"/>
          <w:szCs w:val="20"/>
        </w:rPr>
        <w:t xml:space="preserve"> does have the discretion to make changes in rates and polices when it is deemed necessary. You will be notified in writing of any changes and when they go into effect.</w:t>
      </w:r>
    </w:p>
    <w:p w14:paraId="10E571CE" w14:textId="77777777" w:rsidR="004D21DC" w:rsidRPr="006A4A69" w:rsidRDefault="004D21DC" w:rsidP="004D21DC">
      <w:pPr>
        <w:pStyle w:val="NormalWeb"/>
        <w:rPr>
          <w:sz w:val="20"/>
          <w:szCs w:val="20"/>
        </w:rPr>
      </w:pPr>
      <w:r w:rsidRPr="006A4A69">
        <w:rPr>
          <w:sz w:val="20"/>
          <w:szCs w:val="20"/>
        </w:rPr>
        <w:t>Many of these rules and information in this booklet are written from experience and situations I have faced in child care. It has certainly been a learning experience for me. With that said I am always open to suggestions. I truly want everyone to be happy and comfortable with my home!</w:t>
      </w:r>
    </w:p>
    <w:p w14:paraId="4D4B9D23" w14:textId="77777777" w:rsidR="00021419" w:rsidRPr="000A13F4" w:rsidRDefault="00021419" w:rsidP="00021419">
      <w:pPr>
        <w:spacing w:after="0"/>
        <w:rPr>
          <w:rFonts w:ascii="Times New Roman" w:hAnsi="Times New Roman" w:cs="Times New Roman"/>
          <w:sz w:val="20"/>
          <w:szCs w:val="20"/>
        </w:rPr>
      </w:pPr>
    </w:p>
    <w:p w14:paraId="68D8357C" w14:textId="77777777" w:rsidR="00021419" w:rsidRPr="000A13F4" w:rsidRDefault="00021419" w:rsidP="00021419">
      <w:pPr>
        <w:spacing w:after="0"/>
        <w:rPr>
          <w:rFonts w:ascii="Times New Roman" w:hAnsi="Times New Roman" w:cs="Times New Roman"/>
          <w:b/>
          <w:sz w:val="20"/>
          <w:szCs w:val="20"/>
          <w:u w:val="single"/>
        </w:rPr>
      </w:pPr>
      <w:r w:rsidRPr="000A13F4">
        <w:rPr>
          <w:rFonts w:ascii="Times New Roman" w:hAnsi="Times New Roman" w:cs="Times New Roman"/>
          <w:b/>
          <w:sz w:val="20"/>
          <w:szCs w:val="20"/>
          <w:u w:val="single"/>
        </w:rPr>
        <w:t>Medical Emergencies</w:t>
      </w:r>
      <w:r w:rsidRPr="000A13F4">
        <w:rPr>
          <w:rFonts w:ascii="Times New Roman" w:hAnsi="Times New Roman" w:cs="Times New Roman"/>
          <w:b/>
          <w:sz w:val="20"/>
          <w:szCs w:val="20"/>
        </w:rPr>
        <w:tab/>
      </w:r>
      <w:r w:rsidRPr="000A13F4">
        <w:rPr>
          <w:rFonts w:ascii="Times New Roman" w:hAnsi="Times New Roman" w:cs="Times New Roman"/>
          <w:b/>
          <w:sz w:val="20"/>
          <w:szCs w:val="20"/>
          <w:u w:val="single"/>
        </w:rPr>
        <w:t>In the event of a medical emergency or accident, we will contact the parents and the doctor of the child (911 will be called first if necessary).</w:t>
      </w:r>
      <w:r w:rsidRPr="000A13F4">
        <w:rPr>
          <w:rFonts w:ascii="Times New Roman" w:hAnsi="Times New Roman" w:cs="Times New Roman"/>
          <w:b/>
          <w:sz w:val="20"/>
          <w:szCs w:val="20"/>
        </w:rPr>
        <w:t xml:space="preserve">  </w:t>
      </w:r>
      <w:r w:rsidRPr="000A13F4">
        <w:rPr>
          <w:rFonts w:ascii="Times New Roman" w:hAnsi="Times New Roman" w:cs="Times New Roman"/>
          <w:b/>
          <w:sz w:val="20"/>
          <w:szCs w:val="20"/>
          <w:u w:val="single"/>
        </w:rPr>
        <w:t>If it’s impossible to reach either parent/ emergency contact and should emergency treatment be required, the child will be taken to Davis Hospital.</w:t>
      </w:r>
      <w:r w:rsidRPr="000A13F4">
        <w:rPr>
          <w:rFonts w:ascii="Times New Roman" w:hAnsi="Times New Roman" w:cs="Times New Roman"/>
          <w:b/>
          <w:sz w:val="20"/>
          <w:szCs w:val="20"/>
        </w:rPr>
        <w:t xml:space="preserve">  </w:t>
      </w:r>
      <w:r w:rsidRPr="000A13F4">
        <w:rPr>
          <w:rFonts w:ascii="Times New Roman" w:hAnsi="Times New Roman" w:cs="Times New Roman"/>
          <w:b/>
          <w:sz w:val="20"/>
          <w:szCs w:val="20"/>
          <w:u w:val="single"/>
        </w:rPr>
        <w:t xml:space="preserve">Upon enrollment, you authorize </w:t>
      </w:r>
      <w:r w:rsidR="00FD3F00">
        <w:rPr>
          <w:rFonts w:ascii="Times New Roman" w:hAnsi="Times New Roman" w:cs="Times New Roman"/>
          <w:b/>
          <w:sz w:val="20"/>
          <w:szCs w:val="20"/>
          <w:u w:val="single"/>
        </w:rPr>
        <w:t xml:space="preserve">Brown Bear Daycare </w:t>
      </w:r>
      <w:r w:rsidRPr="000A13F4">
        <w:rPr>
          <w:rFonts w:ascii="Times New Roman" w:hAnsi="Times New Roman" w:cs="Times New Roman"/>
          <w:b/>
          <w:sz w:val="20"/>
          <w:szCs w:val="20"/>
          <w:u w:val="single"/>
        </w:rPr>
        <w:t>to contact your family physician and to take whatever emergency medical treatment procedures are deemed necessary.</w:t>
      </w:r>
    </w:p>
    <w:p w14:paraId="4988B3DB" w14:textId="77777777" w:rsidR="00021419" w:rsidRPr="000A13F4" w:rsidRDefault="00021419" w:rsidP="00021419">
      <w:pPr>
        <w:spacing w:after="0"/>
        <w:rPr>
          <w:rFonts w:ascii="Times New Roman" w:hAnsi="Times New Roman" w:cs="Times New Roman"/>
          <w:b/>
          <w:sz w:val="20"/>
          <w:szCs w:val="20"/>
          <w:u w:val="single"/>
        </w:rPr>
      </w:pPr>
    </w:p>
    <w:p w14:paraId="1C68C249"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b/>
          <w:sz w:val="20"/>
          <w:szCs w:val="20"/>
          <w:u w:val="single"/>
        </w:rPr>
        <w:t>Emergency and Disaster Plan</w:t>
      </w:r>
      <w:r w:rsidRPr="000A13F4">
        <w:rPr>
          <w:rFonts w:ascii="Times New Roman" w:hAnsi="Times New Roman" w:cs="Times New Roman"/>
          <w:sz w:val="20"/>
          <w:szCs w:val="20"/>
        </w:rPr>
        <w:t>: Which includes procedures for reporting emergencies and evacuation of the facility. Evacuation plans are posted in prominent location. We hold monthly fire drills and semiannual disaster drills which are documented.  We are inspected annually by the local fire authority and maintains fire extinguishers with a current tag.  We are aware of location and procedure to turn off all electrical, gas and water services to the building.</w:t>
      </w:r>
    </w:p>
    <w:p w14:paraId="79F2294E" w14:textId="77777777" w:rsidR="00021419" w:rsidRPr="000A13F4" w:rsidRDefault="00021419" w:rsidP="00021419">
      <w:pPr>
        <w:spacing w:after="0"/>
        <w:rPr>
          <w:rFonts w:ascii="Times New Roman" w:hAnsi="Times New Roman" w:cs="Times New Roman"/>
          <w:sz w:val="20"/>
          <w:szCs w:val="20"/>
        </w:rPr>
      </w:pPr>
    </w:p>
    <w:p w14:paraId="5A279DC7"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b/>
          <w:sz w:val="20"/>
          <w:szCs w:val="20"/>
          <w:u w:val="single"/>
        </w:rPr>
        <w:t>Evacuation site</w:t>
      </w:r>
      <w:r w:rsidRPr="000A13F4">
        <w:rPr>
          <w:rFonts w:ascii="Times New Roman" w:hAnsi="Times New Roman" w:cs="Times New Roman"/>
          <w:sz w:val="20"/>
          <w:szCs w:val="20"/>
        </w:rPr>
        <w:t xml:space="preserve">: If there is an emergency or disaster, which requires us to leave our center we will evacuate to Clinton Elementary School.  The address is </w:t>
      </w:r>
      <w:r w:rsidR="00FD3F00">
        <w:rPr>
          <w:rFonts w:ascii="Arial" w:hAnsi="Arial" w:cs="Arial"/>
          <w:color w:val="222222"/>
          <w:sz w:val="20"/>
          <w:szCs w:val="20"/>
          <w:shd w:val="clear" w:color="auto" w:fill="FFFFFF"/>
        </w:rPr>
        <w:t>1101 W 1800 N, Clinton, UT 84015</w:t>
      </w:r>
      <w:r w:rsidRPr="000A13F4">
        <w:rPr>
          <w:rFonts w:ascii="Times New Roman" w:hAnsi="Times New Roman" w:cs="Times New Roman"/>
          <w:sz w:val="20"/>
          <w:szCs w:val="20"/>
        </w:rPr>
        <w:t xml:space="preserve">. Our classes will exit the building under our direct supervision. We will have in our possession our classroom rolls, an emergency book with </w:t>
      </w:r>
      <w:r w:rsidRPr="000A13F4">
        <w:rPr>
          <w:rFonts w:ascii="Times New Roman" w:hAnsi="Times New Roman" w:cs="Times New Roman"/>
          <w:sz w:val="20"/>
          <w:szCs w:val="20"/>
        </w:rPr>
        <w:lastRenderedPageBreak/>
        <w:t>all contact information for each child as well as an emergency pack with diapers, wipes, a light snack and water can be provided at the evacuation site.  At the Childcare a note will be posted indicating that the childcare required evacuation with the destination and directions.  An emergency cell phone number will also be posted.  All children will be supervised throughout the walk as well as at the evacuation site until parents can be reached and all children are picked up.</w:t>
      </w:r>
    </w:p>
    <w:p w14:paraId="3CDCD2A7" w14:textId="77777777" w:rsidR="00021419" w:rsidRPr="000A13F4" w:rsidRDefault="00021419" w:rsidP="00021419">
      <w:pPr>
        <w:spacing w:after="0"/>
        <w:rPr>
          <w:rFonts w:ascii="Times New Roman" w:hAnsi="Times New Roman" w:cs="Times New Roman"/>
          <w:sz w:val="20"/>
          <w:szCs w:val="20"/>
        </w:rPr>
      </w:pPr>
    </w:p>
    <w:p w14:paraId="7E8A3811" w14:textId="77777777" w:rsidR="00021419" w:rsidRPr="000A13F4" w:rsidRDefault="00021419" w:rsidP="00021419">
      <w:pPr>
        <w:spacing w:after="0"/>
        <w:rPr>
          <w:rFonts w:ascii="Times New Roman" w:hAnsi="Times New Roman" w:cs="Times New Roman"/>
          <w:b/>
          <w:sz w:val="20"/>
          <w:szCs w:val="20"/>
        </w:rPr>
      </w:pPr>
      <w:r w:rsidRPr="000A13F4">
        <w:rPr>
          <w:rFonts w:ascii="Times New Roman" w:hAnsi="Times New Roman" w:cs="Times New Roman"/>
          <w:b/>
          <w:sz w:val="20"/>
          <w:szCs w:val="20"/>
        </w:rPr>
        <w:t>The Emergency Plan is as follows:</w:t>
      </w:r>
    </w:p>
    <w:p w14:paraId="1795D77E"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 xml:space="preserve">The person in charge is </w:t>
      </w:r>
      <w:r w:rsidR="00FD3F00">
        <w:rPr>
          <w:rFonts w:ascii="Times New Roman" w:hAnsi="Times New Roman" w:cs="Times New Roman"/>
          <w:sz w:val="20"/>
          <w:szCs w:val="20"/>
        </w:rPr>
        <w:t>Amanda Brown</w:t>
      </w:r>
      <w:r w:rsidRPr="000A13F4">
        <w:rPr>
          <w:rFonts w:ascii="Times New Roman" w:hAnsi="Times New Roman" w:cs="Times New Roman"/>
          <w:sz w:val="20"/>
          <w:szCs w:val="20"/>
        </w:rPr>
        <w:t xml:space="preserve">.  </w:t>
      </w:r>
    </w:p>
    <w:p w14:paraId="6A78C53A"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People who will be notified in an emergency (Listed in order of Priority):</w:t>
      </w:r>
    </w:p>
    <w:p w14:paraId="363334B6" w14:textId="77777777" w:rsidR="00021419" w:rsidRPr="000A13F4" w:rsidRDefault="00021419" w:rsidP="00021419">
      <w:pPr>
        <w:spacing w:after="0"/>
        <w:rPr>
          <w:rFonts w:ascii="Times New Roman" w:hAnsi="Times New Roman" w:cs="Times New Roman"/>
          <w:sz w:val="20"/>
          <w:szCs w:val="20"/>
        </w:rPr>
      </w:pPr>
    </w:p>
    <w:p w14:paraId="657A0082" w14:textId="77777777" w:rsidR="00021419" w:rsidRPr="000A13F4" w:rsidRDefault="00021419" w:rsidP="00021419">
      <w:pPr>
        <w:pStyle w:val="ListParagraph"/>
        <w:numPr>
          <w:ilvl w:val="0"/>
          <w:numId w:val="12"/>
        </w:numPr>
        <w:spacing w:after="0"/>
        <w:rPr>
          <w:rFonts w:ascii="Times New Roman" w:hAnsi="Times New Roman" w:cs="Times New Roman"/>
          <w:sz w:val="20"/>
          <w:szCs w:val="20"/>
        </w:rPr>
      </w:pPr>
      <w:r w:rsidRPr="000A13F4">
        <w:rPr>
          <w:rFonts w:ascii="Times New Roman" w:hAnsi="Times New Roman" w:cs="Times New Roman"/>
          <w:b/>
          <w:sz w:val="20"/>
          <w:szCs w:val="20"/>
        </w:rPr>
        <w:t>911</w:t>
      </w:r>
      <w:r w:rsidRPr="000A13F4">
        <w:rPr>
          <w:rFonts w:ascii="Times New Roman" w:hAnsi="Times New Roman" w:cs="Times New Roman"/>
          <w:sz w:val="20"/>
          <w:szCs w:val="20"/>
        </w:rPr>
        <w:tab/>
      </w:r>
      <w:r w:rsidRPr="000A13F4">
        <w:rPr>
          <w:rFonts w:ascii="Times New Roman" w:hAnsi="Times New Roman" w:cs="Times New Roman"/>
          <w:sz w:val="20"/>
          <w:szCs w:val="20"/>
        </w:rPr>
        <w:tab/>
        <w:t>2. Parents</w:t>
      </w:r>
      <w:r w:rsidRPr="000A13F4">
        <w:rPr>
          <w:rFonts w:ascii="Times New Roman" w:hAnsi="Times New Roman" w:cs="Times New Roman"/>
          <w:sz w:val="20"/>
          <w:szCs w:val="20"/>
        </w:rPr>
        <w:tab/>
      </w:r>
      <w:r w:rsidRPr="000A13F4">
        <w:rPr>
          <w:rFonts w:ascii="Times New Roman" w:hAnsi="Times New Roman" w:cs="Times New Roman"/>
          <w:sz w:val="20"/>
          <w:szCs w:val="20"/>
        </w:rPr>
        <w:tab/>
        <w:t>3. Physicians</w:t>
      </w:r>
      <w:r w:rsidRPr="000A13F4">
        <w:rPr>
          <w:rFonts w:ascii="Times New Roman" w:hAnsi="Times New Roman" w:cs="Times New Roman"/>
          <w:sz w:val="20"/>
          <w:szCs w:val="20"/>
        </w:rPr>
        <w:tab/>
      </w:r>
      <w:r w:rsidRPr="000A13F4">
        <w:rPr>
          <w:rFonts w:ascii="Times New Roman" w:hAnsi="Times New Roman" w:cs="Times New Roman"/>
          <w:sz w:val="20"/>
          <w:szCs w:val="20"/>
        </w:rPr>
        <w:tab/>
        <w:t>4. Others as needed</w:t>
      </w:r>
    </w:p>
    <w:p w14:paraId="147265A1" w14:textId="77777777" w:rsidR="00021419" w:rsidRPr="000A13F4" w:rsidRDefault="00021419" w:rsidP="00021419">
      <w:pPr>
        <w:spacing w:after="0"/>
        <w:rPr>
          <w:rFonts w:ascii="Times New Roman" w:hAnsi="Times New Roman" w:cs="Times New Roman"/>
          <w:sz w:val="20"/>
          <w:szCs w:val="20"/>
        </w:rPr>
      </w:pPr>
    </w:p>
    <w:p w14:paraId="03B18245" w14:textId="77777777" w:rsidR="00021419" w:rsidRPr="000A13F4" w:rsidRDefault="00021419" w:rsidP="00021419">
      <w:pPr>
        <w:spacing w:after="0"/>
        <w:rPr>
          <w:rFonts w:ascii="Times New Roman" w:hAnsi="Times New Roman" w:cs="Times New Roman"/>
          <w:b/>
          <w:sz w:val="20"/>
          <w:szCs w:val="20"/>
        </w:rPr>
      </w:pPr>
      <w:r w:rsidRPr="000A13F4">
        <w:rPr>
          <w:rFonts w:ascii="Times New Roman" w:hAnsi="Times New Roman" w:cs="Times New Roman"/>
          <w:b/>
          <w:sz w:val="20"/>
          <w:szCs w:val="20"/>
        </w:rPr>
        <w:t>Emergency Telephone Numbers:</w:t>
      </w:r>
    </w:p>
    <w:p w14:paraId="4BDF4E0F" w14:textId="77777777" w:rsidR="00021419" w:rsidRPr="000A13F4" w:rsidRDefault="00021419" w:rsidP="00021419">
      <w:pPr>
        <w:pStyle w:val="ListParagraph"/>
        <w:spacing w:after="0"/>
        <w:rPr>
          <w:rFonts w:ascii="Times New Roman" w:hAnsi="Times New Roman" w:cs="Times New Roman"/>
          <w:sz w:val="20"/>
          <w:szCs w:val="20"/>
        </w:rPr>
      </w:pPr>
      <w:r w:rsidRPr="000A13F4">
        <w:rPr>
          <w:rFonts w:ascii="Times New Roman" w:hAnsi="Times New Roman" w:cs="Times New Roman"/>
          <w:sz w:val="20"/>
          <w:szCs w:val="20"/>
        </w:rPr>
        <w:t>Emergency</w:t>
      </w:r>
      <w:r w:rsidRPr="000A13F4">
        <w:rPr>
          <w:rFonts w:ascii="Times New Roman" w:hAnsi="Times New Roman" w:cs="Times New Roman"/>
          <w:sz w:val="20"/>
          <w:szCs w:val="20"/>
        </w:rPr>
        <w:tab/>
      </w:r>
      <w:r w:rsidRPr="000A13F4">
        <w:rPr>
          <w:rFonts w:ascii="Times New Roman" w:hAnsi="Times New Roman" w:cs="Times New Roman"/>
          <w:sz w:val="20"/>
          <w:szCs w:val="20"/>
        </w:rPr>
        <w:tab/>
        <w:t>911</w:t>
      </w:r>
      <w:r w:rsidRPr="000A13F4">
        <w:rPr>
          <w:rFonts w:ascii="Times New Roman" w:hAnsi="Times New Roman" w:cs="Times New Roman"/>
          <w:sz w:val="20"/>
          <w:szCs w:val="20"/>
        </w:rPr>
        <w:tab/>
      </w:r>
      <w:r w:rsidRPr="000A13F4">
        <w:rPr>
          <w:rFonts w:ascii="Times New Roman" w:hAnsi="Times New Roman" w:cs="Times New Roman"/>
          <w:sz w:val="20"/>
          <w:szCs w:val="20"/>
        </w:rPr>
        <w:tab/>
      </w:r>
      <w:r w:rsidRPr="000A13F4">
        <w:rPr>
          <w:rFonts w:ascii="Times New Roman" w:hAnsi="Times New Roman" w:cs="Times New Roman"/>
          <w:sz w:val="20"/>
          <w:szCs w:val="20"/>
        </w:rPr>
        <w:tab/>
      </w:r>
      <w:r w:rsidRPr="000A13F4">
        <w:rPr>
          <w:rFonts w:ascii="Times New Roman" w:hAnsi="Times New Roman" w:cs="Times New Roman"/>
          <w:sz w:val="20"/>
          <w:szCs w:val="20"/>
        </w:rPr>
        <w:tab/>
        <w:t>Non Emergency</w:t>
      </w:r>
      <w:r w:rsidRPr="000A13F4">
        <w:rPr>
          <w:rFonts w:ascii="Times New Roman" w:hAnsi="Times New Roman" w:cs="Times New Roman"/>
          <w:sz w:val="20"/>
          <w:szCs w:val="20"/>
        </w:rPr>
        <w:tab/>
        <w:t>1-801-451-4151</w:t>
      </w:r>
    </w:p>
    <w:p w14:paraId="50C269BE" w14:textId="77777777" w:rsidR="00021419" w:rsidRPr="000A13F4" w:rsidRDefault="00021419" w:rsidP="00021419">
      <w:pPr>
        <w:pStyle w:val="ListParagraph"/>
        <w:spacing w:after="0"/>
        <w:rPr>
          <w:rFonts w:ascii="Times New Roman" w:hAnsi="Times New Roman" w:cs="Times New Roman"/>
          <w:sz w:val="20"/>
          <w:szCs w:val="20"/>
        </w:rPr>
      </w:pPr>
      <w:r w:rsidRPr="000A13F4">
        <w:rPr>
          <w:rFonts w:ascii="Times New Roman" w:hAnsi="Times New Roman" w:cs="Times New Roman"/>
          <w:sz w:val="20"/>
          <w:szCs w:val="20"/>
        </w:rPr>
        <w:t>Poison Control</w:t>
      </w:r>
      <w:r w:rsidRPr="000A13F4">
        <w:rPr>
          <w:rFonts w:ascii="Times New Roman" w:hAnsi="Times New Roman" w:cs="Times New Roman"/>
          <w:sz w:val="20"/>
          <w:szCs w:val="20"/>
        </w:rPr>
        <w:tab/>
        <w:t>1-800-222-1222</w:t>
      </w:r>
      <w:r w:rsidRPr="000A13F4">
        <w:rPr>
          <w:rFonts w:ascii="Times New Roman" w:hAnsi="Times New Roman" w:cs="Times New Roman"/>
          <w:sz w:val="20"/>
          <w:szCs w:val="20"/>
        </w:rPr>
        <w:tab/>
      </w:r>
      <w:r w:rsidRPr="000A13F4">
        <w:rPr>
          <w:rFonts w:ascii="Times New Roman" w:hAnsi="Times New Roman" w:cs="Times New Roman"/>
          <w:sz w:val="20"/>
          <w:szCs w:val="20"/>
        </w:rPr>
        <w:tab/>
      </w:r>
      <w:r w:rsidR="009E184E">
        <w:rPr>
          <w:rFonts w:ascii="Times New Roman" w:hAnsi="Times New Roman" w:cs="Times New Roman"/>
          <w:sz w:val="20"/>
          <w:szCs w:val="20"/>
        </w:rPr>
        <w:t xml:space="preserve">   </w:t>
      </w:r>
      <w:r w:rsidRPr="000A13F4">
        <w:rPr>
          <w:rFonts w:ascii="Times New Roman" w:hAnsi="Times New Roman" w:cs="Times New Roman"/>
          <w:sz w:val="20"/>
          <w:szCs w:val="20"/>
        </w:rPr>
        <w:t>Animal Control</w:t>
      </w:r>
      <w:r w:rsidRPr="000A13F4">
        <w:rPr>
          <w:rFonts w:ascii="Times New Roman" w:hAnsi="Times New Roman" w:cs="Times New Roman"/>
          <w:sz w:val="20"/>
          <w:szCs w:val="20"/>
        </w:rPr>
        <w:tab/>
        <w:t>1-801-444-1235</w:t>
      </w:r>
    </w:p>
    <w:p w14:paraId="4D5F8520" w14:textId="77777777" w:rsidR="00021419" w:rsidRPr="000A13F4" w:rsidRDefault="00021419" w:rsidP="00021419">
      <w:pPr>
        <w:spacing w:after="0"/>
        <w:rPr>
          <w:rFonts w:ascii="Times New Roman" w:hAnsi="Times New Roman" w:cs="Times New Roman"/>
          <w:sz w:val="20"/>
          <w:szCs w:val="20"/>
        </w:rPr>
      </w:pPr>
    </w:p>
    <w:p w14:paraId="6482F410" w14:textId="77777777" w:rsidR="00021419" w:rsidRPr="000A13F4" w:rsidRDefault="00021419" w:rsidP="00021419">
      <w:pPr>
        <w:spacing w:after="0"/>
        <w:rPr>
          <w:rFonts w:ascii="Times New Roman" w:hAnsi="Times New Roman" w:cs="Times New Roman"/>
          <w:b/>
          <w:sz w:val="20"/>
          <w:szCs w:val="20"/>
        </w:rPr>
      </w:pPr>
      <w:r w:rsidRPr="000A13F4">
        <w:rPr>
          <w:rFonts w:ascii="Times New Roman" w:hAnsi="Times New Roman" w:cs="Times New Roman"/>
          <w:b/>
          <w:sz w:val="20"/>
          <w:szCs w:val="20"/>
        </w:rPr>
        <w:t>Steps followed by staff for emergencies and disasters:</w:t>
      </w:r>
    </w:p>
    <w:p w14:paraId="0EDA090B"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b/>
          <w:sz w:val="20"/>
          <w:szCs w:val="20"/>
          <w:u w:val="single"/>
        </w:rPr>
        <w:t>FIRE</w:t>
      </w:r>
      <w:r w:rsidRPr="000A13F4">
        <w:rPr>
          <w:rFonts w:ascii="Times New Roman" w:hAnsi="Times New Roman" w:cs="Times New Roman"/>
          <w:b/>
          <w:i/>
          <w:sz w:val="20"/>
          <w:szCs w:val="20"/>
        </w:rPr>
        <w:t>:</w:t>
      </w:r>
      <w:r w:rsidRPr="000A13F4">
        <w:rPr>
          <w:rFonts w:ascii="Times New Roman" w:hAnsi="Times New Roman" w:cs="Times New Roman"/>
          <w:b/>
          <w:i/>
          <w:sz w:val="20"/>
          <w:szCs w:val="20"/>
        </w:rPr>
        <w:tab/>
      </w:r>
      <w:r w:rsidRPr="000A13F4">
        <w:rPr>
          <w:rFonts w:ascii="Times New Roman" w:hAnsi="Times New Roman" w:cs="Times New Roman"/>
          <w:sz w:val="20"/>
          <w:szCs w:val="20"/>
        </w:rPr>
        <w:t>The fire alarm would sound and all children and staff would exit through the front doors and head for the evacuation site, where we will contact Clinton City Fire Department and begin traveling to our evacuation site.  If the front door is blocked for a safe exit, we will exit through our back door and meet in the driveway.  Children will be released through normal sign up procedures.</w:t>
      </w:r>
    </w:p>
    <w:p w14:paraId="5D99AECE" w14:textId="77777777" w:rsidR="00021419" w:rsidRDefault="00021419" w:rsidP="00021419">
      <w:pPr>
        <w:spacing w:after="0"/>
        <w:rPr>
          <w:rFonts w:ascii="Times New Roman" w:hAnsi="Times New Roman" w:cs="Times New Roman"/>
          <w:sz w:val="20"/>
          <w:szCs w:val="20"/>
        </w:rPr>
      </w:pPr>
      <w:r w:rsidRPr="000A13F4">
        <w:rPr>
          <w:rFonts w:ascii="Times New Roman" w:hAnsi="Times New Roman" w:cs="Times New Roman"/>
          <w:b/>
          <w:sz w:val="20"/>
          <w:szCs w:val="20"/>
          <w:u w:val="single"/>
        </w:rPr>
        <w:t>FLOOD</w:t>
      </w:r>
      <w:r w:rsidRPr="000A13F4">
        <w:rPr>
          <w:rFonts w:ascii="Times New Roman" w:hAnsi="Times New Roman" w:cs="Times New Roman"/>
          <w:b/>
          <w:sz w:val="20"/>
          <w:szCs w:val="20"/>
        </w:rPr>
        <w:t>:</w:t>
      </w:r>
      <w:r w:rsidRPr="000A13F4">
        <w:rPr>
          <w:rFonts w:ascii="Times New Roman" w:hAnsi="Times New Roman" w:cs="Times New Roman"/>
          <w:sz w:val="20"/>
          <w:szCs w:val="20"/>
        </w:rPr>
        <w:t xml:space="preserve"> Everyone in the building will head for the highest floor, and wait for emergency assistance.  Parents would be contacted and children will be released to their parent or guardian following regular sign out procedures.  911 will be contacted depending upon the severity of the flood.</w:t>
      </w:r>
    </w:p>
    <w:p w14:paraId="6BD3FD6F" w14:textId="77777777" w:rsidR="003F6401" w:rsidRPr="000A13F4" w:rsidRDefault="003F6401" w:rsidP="00021419">
      <w:pPr>
        <w:spacing w:after="0"/>
        <w:rPr>
          <w:rFonts w:ascii="Times New Roman" w:hAnsi="Times New Roman" w:cs="Times New Roman"/>
          <w:sz w:val="20"/>
          <w:szCs w:val="20"/>
        </w:rPr>
      </w:pPr>
    </w:p>
    <w:p w14:paraId="3EAE7B0B" w14:textId="77777777" w:rsidR="00021419" w:rsidRDefault="00021419" w:rsidP="00021419">
      <w:pPr>
        <w:spacing w:after="0"/>
        <w:rPr>
          <w:rFonts w:ascii="Times New Roman" w:hAnsi="Times New Roman" w:cs="Times New Roman"/>
          <w:sz w:val="20"/>
          <w:szCs w:val="20"/>
        </w:rPr>
      </w:pPr>
      <w:r w:rsidRPr="000A13F4">
        <w:rPr>
          <w:rFonts w:ascii="Times New Roman" w:hAnsi="Times New Roman" w:cs="Times New Roman"/>
          <w:b/>
          <w:sz w:val="20"/>
          <w:szCs w:val="20"/>
          <w:u w:val="single"/>
        </w:rPr>
        <w:t>EARTHQUAKE</w:t>
      </w:r>
      <w:r w:rsidRPr="000A13F4">
        <w:rPr>
          <w:rFonts w:ascii="Times New Roman" w:hAnsi="Times New Roman" w:cs="Times New Roman"/>
          <w:b/>
          <w:sz w:val="20"/>
          <w:szCs w:val="20"/>
        </w:rPr>
        <w:t>:</w:t>
      </w:r>
      <w:r w:rsidRPr="000A13F4">
        <w:rPr>
          <w:rFonts w:ascii="Times New Roman" w:hAnsi="Times New Roman" w:cs="Times New Roman"/>
          <w:sz w:val="20"/>
          <w:szCs w:val="20"/>
        </w:rPr>
        <w:t xml:space="preserve"> As the children and staff have practiced, they we get under a table and desk, or get near an internal wall and wait there for the all clear and then we will evacuate as normal.  Parent or guardian emergency medical personnel will be notified.  Children will be released to a parent or guardian following regular sign out procedures.</w:t>
      </w:r>
    </w:p>
    <w:p w14:paraId="46B3283E" w14:textId="77777777" w:rsidR="003F6401" w:rsidRPr="000A13F4" w:rsidRDefault="003F6401" w:rsidP="00021419">
      <w:pPr>
        <w:spacing w:after="0"/>
        <w:rPr>
          <w:rFonts w:ascii="Times New Roman" w:hAnsi="Times New Roman" w:cs="Times New Roman"/>
          <w:sz w:val="20"/>
          <w:szCs w:val="20"/>
        </w:rPr>
      </w:pPr>
    </w:p>
    <w:p w14:paraId="621BA4CB" w14:textId="77777777" w:rsidR="00021419" w:rsidRDefault="00021419" w:rsidP="00021419">
      <w:pPr>
        <w:spacing w:after="0"/>
        <w:rPr>
          <w:rFonts w:ascii="Times New Roman" w:hAnsi="Times New Roman" w:cs="Times New Roman"/>
          <w:sz w:val="20"/>
          <w:szCs w:val="20"/>
        </w:rPr>
      </w:pPr>
      <w:r w:rsidRPr="000A13F4">
        <w:rPr>
          <w:rFonts w:ascii="Times New Roman" w:hAnsi="Times New Roman" w:cs="Times New Roman"/>
          <w:b/>
          <w:sz w:val="20"/>
          <w:szCs w:val="20"/>
          <w:u w:val="single"/>
        </w:rPr>
        <w:t>BLIZZARD</w:t>
      </w:r>
      <w:r w:rsidRPr="000A13F4">
        <w:rPr>
          <w:rFonts w:ascii="Times New Roman" w:hAnsi="Times New Roman" w:cs="Times New Roman"/>
          <w:b/>
          <w:sz w:val="20"/>
          <w:szCs w:val="20"/>
        </w:rPr>
        <w:t>:</w:t>
      </w:r>
      <w:r w:rsidRPr="000A13F4">
        <w:rPr>
          <w:rFonts w:ascii="Times New Roman" w:hAnsi="Times New Roman" w:cs="Times New Roman"/>
          <w:sz w:val="20"/>
          <w:szCs w:val="20"/>
        </w:rPr>
        <w:tab/>
        <w:t>Parents or guardians will be contacted immediately, along with any needed emergency medical personnel.  Children and staff will be kept inside the building until it is safe to leave, the children will be released to a parent or guardian following regular sign out procedures.</w:t>
      </w:r>
    </w:p>
    <w:p w14:paraId="598DEA85" w14:textId="77777777" w:rsidR="003F6401" w:rsidRPr="000A13F4" w:rsidRDefault="003F6401" w:rsidP="00021419">
      <w:pPr>
        <w:spacing w:after="0"/>
        <w:rPr>
          <w:rFonts w:ascii="Times New Roman" w:hAnsi="Times New Roman" w:cs="Times New Roman"/>
          <w:sz w:val="20"/>
          <w:szCs w:val="20"/>
        </w:rPr>
      </w:pPr>
    </w:p>
    <w:p w14:paraId="346AC3F0"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b/>
          <w:sz w:val="20"/>
          <w:szCs w:val="20"/>
          <w:u w:val="single"/>
        </w:rPr>
        <w:t>POWER FAILURE</w:t>
      </w:r>
      <w:r w:rsidRPr="000A13F4">
        <w:rPr>
          <w:rFonts w:ascii="Times New Roman" w:hAnsi="Times New Roman" w:cs="Times New Roman"/>
          <w:b/>
          <w:sz w:val="20"/>
          <w:szCs w:val="20"/>
        </w:rPr>
        <w:t>:</w:t>
      </w:r>
      <w:r w:rsidRPr="000A13F4">
        <w:rPr>
          <w:rFonts w:ascii="Times New Roman" w:hAnsi="Times New Roman" w:cs="Times New Roman"/>
          <w:sz w:val="20"/>
          <w:szCs w:val="20"/>
        </w:rPr>
        <w:tab/>
        <w:t xml:space="preserve">If our facility is without electricity for 1 hour </w:t>
      </w:r>
      <w:r w:rsidRPr="000A13F4">
        <w:rPr>
          <w:rFonts w:ascii="Times New Roman" w:hAnsi="Times New Roman" w:cs="Times New Roman"/>
          <w:i/>
          <w:sz w:val="20"/>
          <w:szCs w:val="20"/>
        </w:rPr>
        <w:t>or</w:t>
      </w:r>
      <w:r w:rsidRPr="000A13F4">
        <w:rPr>
          <w:rFonts w:ascii="Times New Roman" w:hAnsi="Times New Roman" w:cs="Times New Roman"/>
          <w:sz w:val="20"/>
          <w:szCs w:val="20"/>
        </w:rPr>
        <w:t xml:space="preserve"> the temperature in the building is below 70 degrees in the winter or above 85 degrees in the summer.  We are required by the Utah State Regulations to close our doors.  Parents will be notified by telephone and required to come and pick up their children as soon as possible.  Because of this, please notify us of any change of emergency contact information!  Once our childcare is closed it will remain closed for the remainder of the day, regardless of return of power.</w:t>
      </w:r>
    </w:p>
    <w:p w14:paraId="7EEB9CEF" w14:textId="77777777" w:rsidR="00021419" w:rsidRPr="000A13F4" w:rsidRDefault="00021419" w:rsidP="00021419">
      <w:pPr>
        <w:spacing w:after="0"/>
        <w:rPr>
          <w:rFonts w:ascii="Times New Roman" w:hAnsi="Times New Roman" w:cs="Times New Roman"/>
          <w:b/>
          <w:sz w:val="20"/>
          <w:szCs w:val="20"/>
        </w:rPr>
      </w:pPr>
    </w:p>
    <w:p w14:paraId="2FF0795B" w14:textId="77777777" w:rsidR="007B10EA" w:rsidRDefault="007B10EA" w:rsidP="00021419">
      <w:pPr>
        <w:spacing w:after="0"/>
        <w:rPr>
          <w:rFonts w:ascii="Times New Roman" w:hAnsi="Times New Roman" w:cs="Times New Roman"/>
          <w:b/>
          <w:sz w:val="20"/>
          <w:szCs w:val="20"/>
          <w:u w:val="single"/>
        </w:rPr>
      </w:pPr>
    </w:p>
    <w:p w14:paraId="376C6DB4" w14:textId="77777777" w:rsidR="00021419" w:rsidRPr="005F3BBD" w:rsidRDefault="005F3BBD" w:rsidP="00021419">
      <w:pPr>
        <w:spacing w:after="0"/>
        <w:rPr>
          <w:rFonts w:ascii="Times New Roman" w:hAnsi="Times New Roman" w:cs="Times New Roman"/>
          <w:b/>
          <w:sz w:val="20"/>
          <w:szCs w:val="20"/>
          <w:u w:val="single"/>
        </w:rPr>
      </w:pPr>
      <w:r>
        <w:rPr>
          <w:rFonts w:ascii="Times New Roman" w:hAnsi="Times New Roman" w:cs="Times New Roman"/>
          <w:b/>
          <w:sz w:val="20"/>
          <w:szCs w:val="20"/>
          <w:u w:val="single"/>
        </w:rPr>
        <w:t>TRANSPORTATION:</w:t>
      </w:r>
    </w:p>
    <w:p w14:paraId="55B95D78" w14:textId="77777777" w:rsidR="00021419" w:rsidRPr="000A13F4" w:rsidRDefault="00021419" w:rsidP="00021419">
      <w:pPr>
        <w:spacing w:after="0"/>
        <w:rPr>
          <w:rFonts w:ascii="Times New Roman" w:hAnsi="Times New Roman" w:cs="Times New Roman"/>
          <w:b/>
          <w:sz w:val="20"/>
          <w:szCs w:val="20"/>
          <w:u w:val="single"/>
        </w:rPr>
      </w:pPr>
      <w:r w:rsidRPr="000A13F4">
        <w:rPr>
          <w:rFonts w:ascii="Times New Roman" w:hAnsi="Times New Roman" w:cs="Times New Roman"/>
          <w:sz w:val="20"/>
          <w:szCs w:val="20"/>
        </w:rPr>
        <w:t xml:space="preserve">At our childcare we transport to and from school, and transport to off-site activities.  We also may walk to and from off-site activities.  Our childcare policies apply to the transportation of children to and from school, and to and from off-site activities. </w:t>
      </w:r>
    </w:p>
    <w:p w14:paraId="43439E95" w14:textId="77777777" w:rsidR="00021419" w:rsidRPr="000A13F4"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All vehicles used for transporting children to and from our childcare will be currently registered and maintained in a clean and safe condition.</w:t>
      </w:r>
    </w:p>
    <w:p w14:paraId="142799BE" w14:textId="77777777" w:rsidR="00021419" w:rsidRDefault="00021419" w:rsidP="00021419">
      <w:pPr>
        <w:spacing w:after="0"/>
        <w:rPr>
          <w:rFonts w:ascii="Times New Roman" w:hAnsi="Times New Roman" w:cs="Times New Roman"/>
          <w:sz w:val="20"/>
          <w:szCs w:val="20"/>
        </w:rPr>
      </w:pPr>
      <w:r w:rsidRPr="000A13F4">
        <w:rPr>
          <w:rFonts w:ascii="Times New Roman" w:hAnsi="Times New Roman" w:cs="Times New Roman"/>
          <w:sz w:val="20"/>
          <w:szCs w:val="20"/>
        </w:rPr>
        <w:t>Students will be dropped off at the designated drop off points no more than ten minutes early for their schools first bell.</w:t>
      </w:r>
    </w:p>
    <w:p w14:paraId="4E41B8CF" w14:textId="77777777" w:rsidR="003F6401" w:rsidRDefault="003F6401" w:rsidP="00021419">
      <w:pPr>
        <w:spacing w:after="0"/>
        <w:rPr>
          <w:rFonts w:ascii="Times New Roman" w:hAnsi="Times New Roman" w:cs="Times New Roman"/>
          <w:sz w:val="20"/>
          <w:szCs w:val="20"/>
        </w:rPr>
      </w:pPr>
      <w:r>
        <w:rPr>
          <w:rFonts w:ascii="Times New Roman" w:hAnsi="Times New Roman" w:cs="Times New Roman"/>
          <w:sz w:val="20"/>
          <w:szCs w:val="20"/>
        </w:rPr>
        <w:t xml:space="preserve">Students will be picked up no later than ten minutes after the release of school. </w:t>
      </w:r>
    </w:p>
    <w:p w14:paraId="4A5BAC2C" w14:textId="77777777" w:rsidR="003F6401" w:rsidRDefault="003F6401" w:rsidP="00021419">
      <w:pPr>
        <w:spacing w:after="0"/>
        <w:rPr>
          <w:rFonts w:ascii="Times New Roman" w:hAnsi="Times New Roman" w:cs="Times New Roman"/>
          <w:sz w:val="20"/>
          <w:szCs w:val="20"/>
        </w:rPr>
      </w:pPr>
      <w:r>
        <w:rPr>
          <w:rFonts w:ascii="Times New Roman" w:hAnsi="Times New Roman" w:cs="Times New Roman"/>
          <w:sz w:val="20"/>
          <w:szCs w:val="20"/>
        </w:rPr>
        <w:t xml:space="preserve">There might be times of delay which myself </w:t>
      </w:r>
      <w:r w:rsidR="00394D3F">
        <w:rPr>
          <w:rFonts w:ascii="Times New Roman" w:hAnsi="Times New Roman" w:cs="Times New Roman"/>
          <w:sz w:val="20"/>
          <w:szCs w:val="20"/>
        </w:rPr>
        <w:t xml:space="preserve">or assistant </w:t>
      </w:r>
      <w:r>
        <w:rPr>
          <w:rFonts w:ascii="Times New Roman" w:hAnsi="Times New Roman" w:cs="Times New Roman"/>
          <w:sz w:val="20"/>
          <w:szCs w:val="20"/>
        </w:rPr>
        <w:t xml:space="preserve">will call the school to inform them of such delay. </w:t>
      </w:r>
    </w:p>
    <w:p w14:paraId="39E8FF0F" w14:textId="77777777" w:rsidR="002E6FB8" w:rsidRDefault="002E6FB8" w:rsidP="00021419">
      <w:pPr>
        <w:spacing w:after="0"/>
        <w:rPr>
          <w:rFonts w:ascii="Times New Roman" w:hAnsi="Times New Roman" w:cs="Times New Roman"/>
          <w:sz w:val="20"/>
          <w:szCs w:val="20"/>
        </w:rPr>
      </w:pPr>
    </w:p>
    <w:p w14:paraId="3A8DAB94" w14:textId="77777777" w:rsidR="002E6FB8" w:rsidRDefault="002E6FB8" w:rsidP="00021419">
      <w:pPr>
        <w:spacing w:after="0"/>
        <w:rPr>
          <w:rFonts w:ascii="Times New Roman" w:hAnsi="Times New Roman" w:cs="Times New Roman"/>
          <w:sz w:val="20"/>
          <w:szCs w:val="20"/>
        </w:rPr>
      </w:pPr>
    </w:p>
    <w:p w14:paraId="67FC3164" w14:textId="77777777" w:rsidR="00F2060A" w:rsidRPr="005F3BBD" w:rsidRDefault="00F2060A" w:rsidP="00021419">
      <w:pPr>
        <w:spacing w:after="0"/>
        <w:rPr>
          <w:rFonts w:ascii="Times New Roman" w:hAnsi="Times New Roman" w:cs="Times New Roman"/>
          <w:sz w:val="24"/>
          <w:szCs w:val="24"/>
        </w:rPr>
      </w:pPr>
    </w:p>
    <w:p w14:paraId="50FFC75B" w14:textId="77777777" w:rsidR="00F2060A" w:rsidRPr="000A13F4" w:rsidRDefault="00F2060A" w:rsidP="00021419">
      <w:pPr>
        <w:spacing w:after="0"/>
        <w:rPr>
          <w:rFonts w:ascii="Times New Roman" w:hAnsi="Times New Roman" w:cs="Times New Roman"/>
          <w:sz w:val="20"/>
          <w:szCs w:val="20"/>
        </w:rPr>
      </w:pPr>
    </w:p>
    <w:p w14:paraId="7F8FDBD3" w14:textId="77777777" w:rsidR="00A16C66" w:rsidRPr="00021419" w:rsidRDefault="00A16C66" w:rsidP="00021419">
      <w:pPr>
        <w:pStyle w:val="Heading2"/>
        <w:rPr>
          <w:color w:val="auto"/>
          <w:sz w:val="28"/>
          <w:szCs w:val="28"/>
        </w:rPr>
      </w:pPr>
    </w:p>
    <w:sectPr w:rsidR="00A16C66" w:rsidRPr="00021419" w:rsidSect="00C85D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C13D" w14:textId="77777777" w:rsidR="00AD2303" w:rsidRDefault="00AD2303" w:rsidP="00D556ED">
      <w:pPr>
        <w:spacing w:after="0" w:line="240" w:lineRule="auto"/>
      </w:pPr>
      <w:r>
        <w:separator/>
      </w:r>
    </w:p>
  </w:endnote>
  <w:endnote w:type="continuationSeparator" w:id="0">
    <w:p w14:paraId="2D616588" w14:textId="77777777" w:rsidR="00AD2303" w:rsidRDefault="00AD2303" w:rsidP="00D5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DroidSansRegular">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C039" w14:textId="77777777" w:rsidR="00D556ED" w:rsidRDefault="00D55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895229"/>
      <w:docPartObj>
        <w:docPartGallery w:val="Page Numbers (Bottom of Page)"/>
        <w:docPartUnique/>
      </w:docPartObj>
    </w:sdtPr>
    <w:sdtEndPr>
      <w:rPr>
        <w:noProof/>
      </w:rPr>
    </w:sdtEndPr>
    <w:sdtContent>
      <w:p w14:paraId="0D5E8034" w14:textId="77777777" w:rsidR="00D556ED" w:rsidRDefault="00D556ED">
        <w:pPr>
          <w:pStyle w:val="Footer"/>
          <w:jc w:val="right"/>
        </w:pPr>
        <w:r>
          <w:fldChar w:fldCharType="begin"/>
        </w:r>
        <w:r>
          <w:instrText xml:space="preserve"> PAGE   \* MERGEFORMAT </w:instrText>
        </w:r>
        <w:r>
          <w:fldChar w:fldCharType="separate"/>
        </w:r>
        <w:r w:rsidR="008A4F7A">
          <w:rPr>
            <w:noProof/>
          </w:rPr>
          <w:t>11</w:t>
        </w:r>
        <w:r>
          <w:rPr>
            <w:noProof/>
          </w:rPr>
          <w:fldChar w:fldCharType="end"/>
        </w:r>
      </w:p>
    </w:sdtContent>
  </w:sdt>
  <w:p w14:paraId="7D690375" w14:textId="77777777" w:rsidR="00D556ED" w:rsidRDefault="00D55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D451" w14:textId="77777777" w:rsidR="00D556ED" w:rsidRDefault="00D55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F08E" w14:textId="77777777" w:rsidR="00AD2303" w:rsidRDefault="00AD2303" w:rsidP="00D556ED">
      <w:pPr>
        <w:spacing w:after="0" w:line="240" w:lineRule="auto"/>
      </w:pPr>
      <w:r>
        <w:separator/>
      </w:r>
    </w:p>
  </w:footnote>
  <w:footnote w:type="continuationSeparator" w:id="0">
    <w:p w14:paraId="1C30A5EB" w14:textId="77777777" w:rsidR="00AD2303" w:rsidRDefault="00AD2303" w:rsidP="00D5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E4AA" w14:textId="77777777" w:rsidR="00D556ED" w:rsidRDefault="00D55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1D1E" w14:textId="77777777" w:rsidR="00D556ED" w:rsidRDefault="00D55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CB65" w14:textId="77777777" w:rsidR="00D556ED" w:rsidRDefault="00D55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9309D0"/>
    <w:multiLevelType w:val="multilevel"/>
    <w:tmpl w:val="36E4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50519"/>
    <w:multiLevelType w:val="hybridMultilevel"/>
    <w:tmpl w:val="8EDC2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D7781"/>
    <w:multiLevelType w:val="multilevel"/>
    <w:tmpl w:val="D6A0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B4F52"/>
    <w:multiLevelType w:val="multilevel"/>
    <w:tmpl w:val="6F2C6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F6217"/>
    <w:multiLevelType w:val="multilevel"/>
    <w:tmpl w:val="8AE2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3E51C9"/>
    <w:multiLevelType w:val="multilevel"/>
    <w:tmpl w:val="B542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506027"/>
    <w:multiLevelType w:val="hybridMultilevel"/>
    <w:tmpl w:val="4FB6713A"/>
    <w:lvl w:ilvl="0" w:tplc="B320823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81F8B"/>
    <w:multiLevelType w:val="multilevel"/>
    <w:tmpl w:val="B7A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B200CD"/>
    <w:multiLevelType w:val="multilevel"/>
    <w:tmpl w:val="F39E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0259A"/>
    <w:multiLevelType w:val="multilevel"/>
    <w:tmpl w:val="752C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47F12"/>
    <w:multiLevelType w:val="multilevel"/>
    <w:tmpl w:val="6410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B320F1"/>
    <w:multiLevelType w:val="multilevel"/>
    <w:tmpl w:val="0450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8E32B3"/>
    <w:multiLevelType w:val="multilevel"/>
    <w:tmpl w:val="53E6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BD1392"/>
    <w:multiLevelType w:val="multilevel"/>
    <w:tmpl w:val="19D2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3"/>
  </w:num>
  <w:num w:numId="3">
    <w:abstractNumId w:val="12"/>
  </w:num>
  <w:num w:numId="4">
    <w:abstractNumId w:val="9"/>
  </w:num>
  <w:num w:numId="5">
    <w:abstractNumId w:val="5"/>
  </w:num>
  <w:num w:numId="6">
    <w:abstractNumId w:val="2"/>
  </w:num>
  <w:num w:numId="7">
    <w:abstractNumId w:val="7"/>
  </w:num>
  <w:num w:numId="8">
    <w:abstractNumId w:val="0"/>
  </w:num>
  <w:num w:numId="9">
    <w:abstractNumId w:val="10"/>
  </w:num>
  <w:num w:numId="10">
    <w:abstractNumId w:val="4"/>
  </w:num>
  <w:num w:numId="11">
    <w:abstractNumId w:val="3"/>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DC"/>
    <w:rsid w:val="00007924"/>
    <w:rsid w:val="00021419"/>
    <w:rsid w:val="00050E28"/>
    <w:rsid w:val="000718E6"/>
    <w:rsid w:val="00071E9C"/>
    <w:rsid w:val="0008318C"/>
    <w:rsid w:val="000A2E3E"/>
    <w:rsid w:val="000C3BE5"/>
    <w:rsid w:val="000D33DF"/>
    <w:rsid w:val="000F498F"/>
    <w:rsid w:val="000F5ED1"/>
    <w:rsid w:val="00160FA5"/>
    <w:rsid w:val="00181173"/>
    <w:rsid w:val="002017A2"/>
    <w:rsid w:val="00210E57"/>
    <w:rsid w:val="00231D2C"/>
    <w:rsid w:val="00234D38"/>
    <w:rsid w:val="0028513E"/>
    <w:rsid w:val="002A3215"/>
    <w:rsid w:val="002E6FB8"/>
    <w:rsid w:val="002F1213"/>
    <w:rsid w:val="003015D7"/>
    <w:rsid w:val="00393A38"/>
    <w:rsid w:val="00394D3F"/>
    <w:rsid w:val="003B3375"/>
    <w:rsid w:val="003F6401"/>
    <w:rsid w:val="004035C7"/>
    <w:rsid w:val="004254CC"/>
    <w:rsid w:val="00474058"/>
    <w:rsid w:val="004A61BF"/>
    <w:rsid w:val="004B31AE"/>
    <w:rsid w:val="004D21DC"/>
    <w:rsid w:val="004F61BF"/>
    <w:rsid w:val="004F7117"/>
    <w:rsid w:val="00525F53"/>
    <w:rsid w:val="00585418"/>
    <w:rsid w:val="005D059F"/>
    <w:rsid w:val="005D6161"/>
    <w:rsid w:val="005F3BBD"/>
    <w:rsid w:val="006258E4"/>
    <w:rsid w:val="0063270D"/>
    <w:rsid w:val="006A4A69"/>
    <w:rsid w:val="0075380C"/>
    <w:rsid w:val="007552EC"/>
    <w:rsid w:val="00786BA2"/>
    <w:rsid w:val="00790B46"/>
    <w:rsid w:val="00791BD5"/>
    <w:rsid w:val="00794F23"/>
    <w:rsid w:val="007B10EA"/>
    <w:rsid w:val="007B4D9A"/>
    <w:rsid w:val="007C087E"/>
    <w:rsid w:val="007D3598"/>
    <w:rsid w:val="007F6586"/>
    <w:rsid w:val="008242A1"/>
    <w:rsid w:val="008546BD"/>
    <w:rsid w:val="00863A30"/>
    <w:rsid w:val="00887B41"/>
    <w:rsid w:val="008A36BE"/>
    <w:rsid w:val="008A4F7A"/>
    <w:rsid w:val="008A5892"/>
    <w:rsid w:val="008F72F0"/>
    <w:rsid w:val="008F740B"/>
    <w:rsid w:val="00911151"/>
    <w:rsid w:val="00914F11"/>
    <w:rsid w:val="009E184E"/>
    <w:rsid w:val="00A16C66"/>
    <w:rsid w:val="00A2435A"/>
    <w:rsid w:val="00A3694A"/>
    <w:rsid w:val="00A46826"/>
    <w:rsid w:val="00AC27E4"/>
    <w:rsid w:val="00AC59E5"/>
    <w:rsid w:val="00AD2303"/>
    <w:rsid w:val="00AE3F8D"/>
    <w:rsid w:val="00AF34C9"/>
    <w:rsid w:val="00B16DD1"/>
    <w:rsid w:val="00B25C38"/>
    <w:rsid w:val="00B579D6"/>
    <w:rsid w:val="00B839EB"/>
    <w:rsid w:val="00BA084C"/>
    <w:rsid w:val="00BA70C2"/>
    <w:rsid w:val="00BC6DD5"/>
    <w:rsid w:val="00BD2365"/>
    <w:rsid w:val="00C50F65"/>
    <w:rsid w:val="00C57755"/>
    <w:rsid w:val="00C72A28"/>
    <w:rsid w:val="00C85D07"/>
    <w:rsid w:val="00CA2427"/>
    <w:rsid w:val="00CB4CA1"/>
    <w:rsid w:val="00CD5660"/>
    <w:rsid w:val="00CE011A"/>
    <w:rsid w:val="00D07745"/>
    <w:rsid w:val="00D10E0E"/>
    <w:rsid w:val="00D556A3"/>
    <w:rsid w:val="00D556ED"/>
    <w:rsid w:val="00DE7076"/>
    <w:rsid w:val="00E00A70"/>
    <w:rsid w:val="00E82F56"/>
    <w:rsid w:val="00ED089A"/>
    <w:rsid w:val="00EF279E"/>
    <w:rsid w:val="00EF30FC"/>
    <w:rsid w:val="00F2060A"/>
    <w:rsid w:val="00F603CF"/>
    <w:rsid w:val="00F700C1"/>
    <w:rsid w:val="00F76E25"/>
    <w:rsid w:val="00F81B97"/>
    <w:rsid w:val="00FB266E"/>
    <w:rsid w:val="00FC7748"/>
    <w:rsid w:val="00FD3F00"/>
    <w:rsid w:val="00FE7356"/>
    <w:rsid w:val="00FF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6981B"/>
  <w15:chartTrackingRefBased/>
  <w15:docId w15:val="{BB046160-95E2-49AA-85A1-DB527D94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1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21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D21DC"/>
    <w:pPr>
      <w:spacing w:before="150" w:after="150" w:line="600" w:lineRule="atLeast"/>
      <w:outlineLvl w:val="2"/>
    </w:pPr>
    <w:rPr>
      <w:rFonts w:ascii="inherit" w:eastAsia="Times New Roman" w:hAnsi="inherit"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21DC"/>
    <w:rPr>
      <w:rFonts w:ascii="inherit" w:eastAsia="Times New Roman" w:hAnsi="inherit" w:cs="Times New Roman"/>
      <w:b/>
      <w:bCs/>
      <w:sz w:val="30"/>
      <w:szCs w:val="30"/>
    </w:rPr>
  </w:style>
  <w:style w:type="character" w:styleId="Strong">
    <w:name w:val="Strong"/>
    <w:basedOn w:val="DefaultParagraphFont"/>
    <w:uiPriority w:val="22"/>
    <w:qFormat/>
    <w:rsid w:val="004D21DC"/>
    <w:rPr>
      <w:b/>
      <w:bCs/>
    </w:rPr>
  </w:style>
  <w:style w:type="paragraph" w:styleId="NormalWeb">
    <w:name w:val="Normal (Web)"/>
    <w:basedOn w:val="Normal"/>
    <w:uiPriority w:val="99"/>
    <w:unhideWhenUsed/>
    <w:rsid w:val="004D21DC"/>
    <w:pPr>
      <w:spacing w:after="15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D21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D21D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4D21DC"/>
    <w:rPr>
      <w:b/>
      <w:bCs/>
      <w:strike w:val="0"/>
      <w:dstrike w:val="0"/>
      <w:color w:val="333333"/>
      <w:u w:val="single"/>
      <w:effect w:val="none"/>
      <w:shd w:val="clear" w:color="auto" w:fill="auto"/>
    </w:rPr>
  </w:style>
  <w:style w:type="character" w:styleId="Emphasis">
    <w:name w:val="Emphasis"/>
    <w:basedOn w:val="DefaultParagraphFont"/>
    <w:uiPriority w:val="20"/>
    <w:qFormat/>
    <w:rsid w:val="004D21DC"/>
    <w:rPr>
      <w:i/>
      <w:iCs/>
    </w:rPr>
  </w:style>
  <w:style w:type="paragraph" w:customStyle="1" w:styleId="rteindent1">
    <w:name w:val="rteindent1"/>
    <w:basedOn w:val="Normal"/>
    <w:rsid w:val="004D21DC"/>
    <w:pPr>
      <w:spacing w:after="360" w:line="240" w:lineRule="auto"/>
      <w:ind w:left="600"/>
    </w:pPr>
    <w:rPr>
      <w:rFonts w:ascii="Times New Roman" w:eastAsia="Times New Roman" w:hAnsi="Times New Roman" w:cs="Times New Roman"/>
      <w:sz w:val="24"/>
      <w:szCs w:val="24"/>
    </w:rPr>
  </w:style>
  <w:style w:type="paragraph" w:customStyle="1" w:styleId="rtecenter">
    <w:name w:val="rtecenter"/>
    <w:basedOn w:val="Normal"/>
    <w:rsid w:val="004D21DC"/>
    <w:pPr>
      <w:spacing w:after="360" w:line="240" w:lineRule="auto"/>
      <w:jc w:val="center"/>
    </w:pPr>
    <w:rPr>
      <w:rFonts w:ascii="Times New Roman" w:eastAsia="Times New Roman" w:hAnsi="Times New Roman" w:cs="Times New Roman"/>
      <w:sz w:val="24"/>
      <w:szCs w:val="24"/>
    </w:rPr>
  </w:style>
  <w:style w:type="paragraph" w:customStyle="1" w:styleId="tocbullet">
    <w:name w:val="tocbullet"/>
    <w:basedOn w:val="Normal"/>
    <w:rsid w:val="004D21DC"/>
    <w:pPr>
      <w:spacing w:after="3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1419"/>
    <w:pPr>
      <w:spacing w:after="200" w:line="276" w:lineRule="auto"/>
      <w:ind w:left="720"/>
      <w:contextualSpacing/>
    </w:pPr>
  </w:style>
  <w:style w:type="paragraph" w:styleId="BalloonText">
    <w:name w:val="Balloon Text"/>
    <w:basedOn w:val="Normal"/>
    <w:link w:val="BalloonTextChar"/>
    <w:uiPriority w:val="99"/>
    <w:semiHidden/>
    <w:unhideWhenUsed/>
    <w:rsid w:val="00D55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6ED"/>
    <w:rPr>
      <w:rFonts w:ascii="Segoe UI" w:hAnsi="Segoe UI" w:cs="Segoe UI"/>
      <w:sz w:val="18"/>
      <w:szCs w:val="18"/>
    </w:rPr>
  </w:style>
  <w:style w:type="paragraph" w:styleId="Header">
    <w:name w:val="header"/>
    <w:basedOn w:val="Normal"/>
    <w:link w:val="HeaderChar"/>
    <w:uiPriority w:val="99"/>
    <w:unhideWhenUsed/>
    <w:rsid w:val="00D55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6ED"/>
  </w:style>
  <w:style w:type="paragraph" w:styleId="Footer">
    <w:name w:val="footer"/>
    <w:basedOn w:val="Normal"/>
    <w:link w:val="FooterChar"/>
    <w:uiPriority w:val="99"/>
    <w:unhideWhenUsed/>
    <w:rsid w:val="00D55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5764">
      <w:bodyDiv w:val="1"/>
      <w:marLeft w:val="0"/>
      <w:marRight w:val="0"/>
      <w:marTop w:val="0"/>
      <w:marBottom w:val="0"/>
      <w:divBdr>
        <w:top w:val="none" w:sz="0" w:space="0" w:color="auto"/>
        <w:left w:val="none" w:sz="0" w:space="0" w:color="auto"/>
        <w:bottom w:val="none" w:sz="0" w:space="0" w:color="auto"/>
        <w:right w:val="none" w:sz="0" w:space="0" w:color="auto"/>
      </w:divBdr>
      <w:divsChild>
        <w:div w:id="1951548648">
          <w:marLeft w:val="0"/>
          <w:marRight w:val="0"/>
          <w:marTop w:val="0"/>
          <w:marBottom w:val="0"/>
          <w:divBdr>
            <w:top w:val="none" w:sz="0" w:space="0" w:color="auto"/>
            <w:left w:val="none" w:sz="0" w:space="0" w:color="auto"/>
            <w:bottom w:val="none" w:sz="0" w:space="0" w:color="auto"/>
            <w:right w:val="none" w:sz="0" w:space="0" w:color="auto"/>
          </w:divBdr>
          <w:divsChild>
            <w:div w:id="1167135151">
              <w:marLeft w:val="0"/>
              <w:marRight w:val="0"/>
              <w:marTop w:val="0"/>
              <w:marBottom w:val="0"/>
              <w:divBdr>
                <w:top w:val="none" w:sz="0" w:space="0" w:color="auto"/>
                <w:left w:val="none" w:sz="0" w:space="0" w:color="auto"/>
                <w:bottom w:val="none" w:sz="0" w:space="0" w:color="auto"/>
                <w:right w:val="none" w:sz="0" w:space="0" w:color="auto"/>
              </w:divBdr>
              <w:divsChild>
                <w:div w:id="2032491084">
                  <w:marLeft w:val="0"/>
                  <w:marRight w:val="0"/>
                  <w:marTop w:val="0"/>
                  <w:marBottom w:val="0"/>
                  <w:divBdr>
                    <w:top w:val="none" w:sz="0" w:space="0" w:color="auto"/>
                    <w:left w:val="none" w:sz="0" w:space="0" w:color="auto"/>
                    <w:bottom w:val="none" w:sz="0" w:space="0" w:color="auto"/>
                    <w:right w:val="none" w:sz="0" w:space="0" w:color="auto"/>
                  </w:divBdr>
                  <w:divsChild>
                    <w:div w:id="1092093318">
                      <w:marLeft w:val="0"/>
                      <w:marRight w:val="0"/>
                      <w:marTop w:val="0"/>
                      <w:marBottom w:val="0"/>
                      <w:divBdr>
                        <w:top w:val="none" w:sz="0" w:space="0" w:color="auto"/>
                        <w:left w:val="none" w:sz="0" w:space="0" w:color="auto"/>
                        <w:bottom w:val="none" w:sz="0" w:space="0" w:color="auto"/>
                        <w:right w:val="none" w:sz="0" w:space="0" w:color="auto"/>
                      </w:divBdr>
                      <w:divsChild>
                        <w:div w:id="160856348">
                          <w:marLeft w:val="0"/>
                          <w:marRight w:val="0"/>
                          <w:marTop w:val="0"/>
                          <w:marBottom w:val="0"/>
                          <w:divBdr>
                            <w:top w:val="none" w:sz="0" w:space="0" w:color="auto"/>
                            <w:left w:val="none" w:sz="0" w:space="0" w:color="auto"/>
                            <w:bottom w:val="none" w:sz="0" w:space="0" w:color="auto"/>
                            <w:right w:val="none" w:sz="0" w:space="0" w:color="auto"/>
                          </w:divBdr>
                          <w:divsChild>
                            <w:div w:id="2075857164">
                              <w:marLeft w:val="0"/>
                              <w:marRight w:val="0"/>
                              <w:marTop w:val="288"/>
                              <w:marBottom w:val="0"/>
                              <w:divBdr>
                                <w:top w:val="none" w:sz="0" w:space="0" w:color="auto"/>
                                <w:left w:val="none" w:sz="0" w:space="0" w:color="auto"/>
                                <w:bottom w:val="none" w:sz="0" w:space="0" w:color="auto"/>
                                <w:right w:val="none" w:sz="0" w:space="0" w:color="auto"/>
                              </w:divBdr>
                              <w:divsChild>
                                <w:div w:id="1609703653">
                                  <w:marLeft w:val="0"/>
                                  <w:marRight w:val="0"/>
                                  <w:marTop w:val="0"/>
                                  <w:marBottom w:val="0"/>
                                  <w:divBdr>
                                    <w:top w:val="none" w:sz="0" w:space="0" w:color="auto"/>
                                    <w:left w:val="none" w:sz="0" w:space="0" w:color="auto"/>
                                    <w:bottom w:val="none" w:sz="0" w:space="0" w:color="auto"/>
                                    <w:right w:val="none" w:sz="0" w:space="0" w:color="auto"/>
                                  </w:divBdr>
                                  <w:divsChild>
                                    <w:div w:id="1083720654">
                                      <w:marLeft w:val="0"/>
                                      <w:marRight w:val="0"/>
                                      <w:marTop w:val="0"/>
                                      <w:marBottom w:val="0"/>
                                      <w:divBdr>
                                        <w:top w:val="none" w:sz="0" w:space="0" w:color="auto"/>
                                        <w:left w:val="none" w:sz="0" w:space="0" w:color="auto"/>
                                        <w:bottom w:val="none" w:sz="0" w:space="0" w:color="auto"/>
                                        <w:right w:val="none" w:sz="0" w:space="0" w:color="auto"/>
                                      </w:divBdr>
                                      <w:divsChild>
                                        <w:div w:id="1500273809">
                                          <w:marLeft w:val="0"/>
                                          <w:marRight w:val="0"/>
                                          <w:marTop w:val="0"/>
                                          <w:marBottom w:val="0"/>
                                          <w:divBdr>
                                            <w:top w:val="none" w:sz="0" w:space="0" w:color="auto"/>
                                            <w:left w:val="none" w:sz="0" w:space="0" w:color="auto"/>
                                            <w:bottom w:val="none" w:sz="0" w:space="0" w:color="auto"/>
                                            <w:right w:val="none" w:sz="0" w:space="0" w:color="auto"/>
                                          </w:divBdr>
                                          <w:divsChild>
                                            <w:div w:id="2132698415">
                                              <w:marLeft w:val="0"/>
                                              <w:marRight w:val="0"/>
                                              <w:marTop w:val="0"/>
                                              <w:marBottom w:val="0"/>
                                              <w:divBdr>
                                                <w:top w:val="none" w:sz="0" w:space="0" w:color="auto"/>
                                                <w:left w:val="none" w:sz="0" w:space="0" w:color="auto"/>
                                                <w:bottom w:val="none" w:sz="0" w:space="0" w:color="auto"/>
                                                <w:right w:val="none" w:sz="0" w:space="0" w:color="auto"/>
                                              </w:divBdr>
                                              <w:divsChild>
                                                <w:div w:id="1130824130">
                                                  <w:marLeft w:val="0"/>
                                                  <w:marRight w:val="0"/>
                                                  <w:marTop w:val="0"/>
                                                  <w:marBottom w:val="0"/>
                                                  <w:divBdr>
                                                    <w:top w:val="none" w:sz="0" w:space="0" w:color="auto"/>
                                                    <w:left w:val="none" w:sz="0" w:space="0" w:color="auto"/>
                                                    <w:bottom w:val="none" w:sz="0" w:space="0" w:color="auto"/>
                                                    <w:right w:val="none" w:sz="0" w:space="0" w:color="auto"/>
                                                  </w:divBdr>
                                                  <w:divsChild>
                                                    <w:div w:id="4174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3481943">
      <w:bodyDiv w:val="1"/>
      <w:marLeft w:val="0"/>
      <w:marRight w:val="0"/>
      <w:marTop w:val="0"/>
      <w:marBottom w:val="0"/>
      <w:divBdr>
        <w:top w:val="none" w:sz="0" w:space="0" w:color="auto"/>
        <w:left w:val="none" w:sz="0" w:space="0" w:color="auto"/>
        <w:bottom w:val="none" w:sz="0" w:space="0" w:color="auto"/>
        <w:right w:val="none" w:sz="0" w:space="0" w:color="auto"/>
      </w:divBdr>
    </w:div>
    <w:div w:id="446393315">
      <w:bodyDiv w:val="1"/>
      <w:marLeft w:val="0"/>
      <w:marRight w:val="0"/>
      <w:marTop w:val="0"/>
      <w:marBottom w:val="0"/>
      <w:divBdr>
        <w:top w:val="none" w:sz="0" w:space="0" w:color="auto"/>
        <w:left w:val="none" w:sz="0" w:space="0" w:color="auto"/>
        <w:bottom w:val="none" w:sz="0" w:space="0" w:color="auto"/>
        <w:right w:val="none" w:sz="0" w:space="0" w:color="auto"/>
      </w:divBdr>
      <w:divsChild>
        <w:div w:id="956722431">
          <w:marLeft w:val="0"/>
          <w:marRight w:val="0"/>
          <w:marTop w:val="0"/>
          <w:marBottom w:val="0"/>
          <w:divBdr>
            <w:top w:val="none" w:sz="0" w:space="0" w:color="auto"/>
            <w:left w:val="none" w:sz="0" w:space="0" w:color="auto"/>
            <w:bottom w:val="none" w:sz="0" w:space="0" w:color="auto"/>
            <w:right w:val="none" w:sz="0" w:space="0" w:color="auto"/>
          </w:divBdr>
          <w:divsChild>
            <w:div w:id="1077022899">
              <w:marLeft w:val="-300"/>
              <w:marRight w:val="0"/>
              <w:marTop w:val="0"/>
              <w:marBottom w:val="0"/>
              <w:divBdr>
                <w:top w:val="none" w:sz="0" w:space="0" w:color="auto"/>
                <w:left w:val="none" w:sz="0" w:space="0" w:color="auto"/>
                <w:bottom w:val="none" w:sz="0" w:space="0" w:color="auto"/>
                <w:right w:val="none" w:sz="0" w:space="0" w:color="auto"/>
              </w:divBdr>
              <w:divsChild>
                <w:div w:id="185483187">
                  <w:marLeft w:val="0"/>
                  <w:marRight w:val="0"/>
                  <w:marTop w:val="0"/>
                  <w:marBottom w:val="0"/>
                  <w:divBdr>
                    <w:top w:val="none" w:sz="0" w:space="0" w:color="auto"/>
                    <w:left w:val="none" w:sz="0" w:space="0" w:color="auto"/>
                    <w:bottom w:val="none" w:sz="0" w:space="0" w:color="auto"/>
                    <w:right w:val="none" w:sz="0" w:space="0" w:color="auto"/>
                  </w:divBdr>
                  <w:divsChild>
                    <w:div w:id="13096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89798">
      <w:bodyDiv w:val="1"/>
      <w:marLeft w:val="0"/>
      <w:marRight w:val="0"/>
      <w:marTop w:val="240"/>
      <w:marBottom w:val="0"/>
      <w:divBdr>
        <w:top w:val="none" w:sz="0" w:space="0" w:color="auto"/>
        <w:left w:val="none" w:sz="0" w:space="0" w:color="auto"/>
        <w:bottom w:val="none" w:sz="0" w:space="0" w:color="auto"/>
        <w:right w:val="none" w:sz="0" w:space="0" w:color="auto"/>
      </w:divBdr>
    </w:div>
    <w:div w:id="14929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2A0FA-BE83-4FC5-AD02-7C0D3FF9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5732</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Heffernon</dc:creator>
  <cp:keywords/>
  <dc:description/>
  <cp:lastModifiedBy>Amanda Brown</cp:lastModifiedBy>
  <cp:revision>6</cp:revision>
  <cp:lastPrinted>2018-07-09T16:44:00Z</cp:lastPrinted>
  <dcterms:created xsi:type="dcterms:W3CDTF">2021-05-14T00:31:00Z</dcterms:created>
  <dcterms:modified xsi:type="dcterms:W3CDTF">2022-01-03T18:07:00Z</dcterms:modified>
</cp:coreProperties>
</file>