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2866" w14:textId="77777777" w:rsidR="003E57BE" w:rsidRPr="0090080E" w:rsidRDefault="003E57BE" w:rsidP="003E57BE">
      <w:pPr>
        <w:jc w:val="center"/>
        <w:rPr>
          <w:rFonts w:ascii="Calibri" w:eastAsia="Times New Roman" w:hAnsi="Calibri" w:cs="Times New Roman"/>
          <w:color w:val="000000"/>
          <w:sz w:val="24"/>
          <w:szCs w:val="24"/>
        </w:rPr>
      </w:pPr>
      <w:r w:rsidRPr="0090080E">
        <w:rPr>
          <w:rFonts w:ascii="Calibri" w:eastAsia="Times New Roman" w:hAnsi="Calibri" w:cs="Times New Roman"/>
          <w:color w:val="000000"/>
          <w:sz w:val="24"/>
          <w:szCs w:val="24"/>
        </w:rPr>
        <w:t>INDIVIDUAL FEE AGREEMENT / POLICY AND PROCEDURES ACCEPTANCE AGREEMENT 7.</w:t>
      </w:r>
      <w:r>
        <w:rPr>
          <w:rFonts w:ascii="Calibri" w:eastAsia="Times New Roman" w:hAnsi="Calibri" w:cs="Times New Roman"/>
          <w:color w:val="000000"/>
          <w:sz w:val="24"/>
          <w:szCs w:val="24"/>
        </w:rPr>
        <w:t>28</w:t>
      </w:r>
      <w:r w:rsidRPr="0090080E">
        <w:rPr>
          <w:rFonts w:ascii="Calibri" w:eastAsia="Times New Roman" w:hAnsi="Calibri" w:cs="Times New Roman"/>
          <w:color w:val="000000"/>
          <w:sz w:val="24"/>
          <w:szCs w:val="24"/>
        </w:rPr>
        <w:t>.22</w:t>
      </w:r>
      <w:r w:rsidRPr="0090080E">
        <w:rPr>
          <w:rFonts w:ascii="Calibri" w:eastAsia="Times New Roman" w:hAnsi="Calibri" w:cs="Times New Roman"/>
          <w:color w:val="000000"/>
          <w:sz w:val="24"/>
          <w:szCs w:val="24"/>
        </w:rPr>
        <w:br/>
      </w:r>
    </w:p>
    <w:tbl>
      <w:tblPr>
        <w:tblpPr w:leftFromText="180" w:rightFromText="180" w:vertAnchor="page" w:horzAnchor="margin" w:tblpXSpec="center" w:tblpY="1816"/>
        <w:tblW w:w="0" w:type="auto"/>
        <w:tblCellMar>
          <w:top w:w="15" w:type="dxa"/>
          <w:left w:w="15" w:type="dxa"/>
          <w:bottom w:w="15" w:type="dxa"/>
          <w:right w:w="15" w:type="dxa"/>
        </w:tblCellMar>
        <w:tblLook w:val="04A0" w:firstRow="1" w:lastRow="0" w:firstColumn="1" w:lastColumn="0" w:noHBand="0" w:noVBand="1"/>
      </w:tblPr>
      <w:tblGrid>
        <w:gridCol w:w="1557"/>
        <w:gridCol w:w="2376"/>
        <w:gridCol w:w="2655"/>
        <w:gridCol w:w="2317"/>
      </w:tblGrid>
      <w:tr w:rsidR="003E57BE" w:rsidRPr="0090080E" w14:paraId="30A37112" w14:textId="77777777" w:rsidTr="007C0410">
        <w:trPr>
          <w:trHeight w:val="9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2BEAD" w14:textId="77777777" w:rsidR="003E57BE" w:rsidRPr="0090080E" w:rsidRDefault="003E57BE" w:rsidP="007C0410">
            <w:pPr>
              <w:rPr>
                <w:rFonts w:ascii="Times New Roman" w:eastAsia="Times New Roman" w:hAnsi="Times New Roman" w:cs="Times New Roman"/>
                <w:sz w:val="24"/>
                <w:szCs w:val="24"/>
              </w:rPr>
            </w:pPr>
          </w:p>
          <w:p w14:paraId="6369C2B8" w14:textId="77777777" w:rsidR="003E57BE" w:rsidRPr="0090080E" w:rsidRDefault="003E57BE" w:rsidP="007C0410">
            <w:pPr>
              <w:jc w:val="center"/>
              <w:rPr>
                <w:rFonts w:ascii="Times New Roman" w:eastAsia="Times New Roman" w:hAnsi="Times New Roman" w:cs="Times New Roman"/>
                <w:sz w:val="24"/>
                <w:szCs w:val="24"/>
              </w:rPr>
            </w:pPr>
            <w:r w:rsidRPr="0090080E">
              <w:rPr>
                <w:rFonts w:ascii="Calibri" w:eastAsia="Times New Roman" w:hAnsi="Calibri" w:cs="Times New Roman"/>
                <w:color w:val="000000"/>
                <w:sz w:val="20"/>
                <w:szCs w:val="20"/>
              </w:rPr>
              <w:t>Tuition Rates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FFECF" w14:textId="77777777" w:rsidR="003E57BE" w:rsidRPr="0090080E" w:rsidRDefault="003E57BE" w:rsidP="007C0410">
            <w:pPr>
              <w:rPr>
                <w:rFonts w:ascii="Times New Roman" w:eastAsia="Times New Roman" w:hAnsi="Times New Roman" w:cs="Times New Roman"/>
                <w:sz w:val="24"/>
                <w:szCs w:val="24"/>
              </w:rPr>
            </w:pPr>
          </w:p>
          <w:p w14:paraId="5CBF2F9A" w14:textId="77777777" w:rsidR="003E57BE" w:rsidRPr="0090080E" w:rsidRDefault="003E57BE" w:rsidP="007C0410">
            <w:pPr>
              <w:jc w:val="center"/>
              <w:rPr>
                <w:rFonts w:ascii="Times New Roman" w:eastAsia="Times New Roman" w:hAnsi="Times New Roman" w:cs="Times New Roman"/>
                <w:sz w:val="24"/>
                <w:szCs w:val="24"/>
              </w:rPr>
            </w:pPr>
            <w:r w:rsidRPr="0090080E">
              <w:rPr>
                <w:rFonts w:ascii="Calibri" w:eastAsia="Times New Roman" w:hAnsi="Calibri" w:cs="Times New Roman"/>
                <w:color w:val="000000"/>
                <w:sz w:val="20"/>
                <w:szCs w:val="20"/>
              </w:rPr>
              <w:t>12 months -24 months old</w:t>
            </w:r>
            <w:r w:rsidRPr="0090080E">
              <w:rPr>
                <w:rFonts w:ascii="Calibri" w:eastAsia="Times New Roman" w:hAnsi="Calibri" w:cs="Times New Roman"/>
                <w:color w:val="000000"/>
                <w:sz w:val="20"/>
                <w:szCs w:val="20"/>
              </w:rPr>
              <w:br/>
            </w:r>
            <w:r w:rsidRPr="0090080E">
              <w:rPr>
                <w:rFonts w:ascii="Times New Roman" w:eastAsia="Times New Roman" w:hAnsi="Times New Roman" w:cs="Times New Roman"/>
                <w:sz w:val="20"/>
                <w:szCs w:val="20"/>
              </w:rPr>
              <w:t>1 year old’s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21012" w14:textId="77777777" w:rsidR="003E57BE" w:rsidRPr="0090080E" w:rsidRDefault="003E57BE" w:rsidP="007C0410">
            <w:pPr>
              <w:rPr>
                <w:rFonts w:ascii="Times New Roman" w:eastAsia="Times New Roman" w:hAnsi="Times New Roman" w:cs="Times New Roman"/>
                <w:sz w:val="24"/>
                <w:szCs w:val="24"/>
              </w:rPr>
            </w:pPr>
          </w:p>
          <w:p w14:paraId="577F564F" w14:textId="77777777" w:rsidR="003E57BE" w:rsidRPr="0090080E" w:rsidRDefault="003E57BE" w:rsidP="007C0410">
            <w:pPr>
              <w:jc w:val="center"/>
              <w:rPr>
                <w:rFonts w:ascii="Times New Roman" w:eastAsia="Times New Roman" w:hAnsi="Times New Roman" w:cs="Times New Roman"/>
                <w:sz w:val="24"/>
                <w:szCs w:val="24"/>
              </w:rPr>
            </w:pPr>
            <w:r w:rsidRPr="0090080E">
              <w:rPr>
                <w:rFonts w:ascii="Calibri" w:eastAsia="Times New Roman" w:hAnsi="Calibri" w:cs="Times New Roman"/>
                <w:color w:val="000000"/>
                <w:sz w:val="20"/>
                <w:szCs w:val="20"/>
              </w:rPr>
              <w:t>18 Months - 3 years old and</w:t>
            </w:r>
            <w:r w:rsidRPr="0090080E">
              <w:rPr>
                <w:rFonts w:ascii="Calibri" w:eastAsia="Times New Roman" w:hAnsi="Calibri" w:cs="Times New Roman"/>
                <w:color w:val="000000"/>
                <w:sz w:val="20"/>
                <w:szCs w:val="20"/>
              </w:rPr>
              <w:br/>
              <w:t xml:space="preserve"> all non-toilet trained children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EF163" w14:textId="77777777" w:rsidR="003E57BE" w:rsidRPr="0090080E" w:rsidRDefault="003E57BE" w:rsidP="007C0410">
            <w:pPr>
              <w:rPr>
                <w:rFonts w:ascii="Times New Roman" w:eastAsia="Times New Roman" w:hAnsi="Times New Roman" w:cs="Times New Roman"/>
                <w:sz w:val="24"/>
                <w:szCs w:val="24"/>
              </w:rPr>
            </w:pPr>
          </w:p>
          <w:p w14:paraId="7D1F30E3" w14:textId="77777777" w:rsidR="003E57BE" w:rsidRPr="0090080E" w:rsidRDefault="003E57BE" w:rsidP="007C0410">
            <w:pPr>
              <w:jc w:val="center"/>
              <w:rPr>
                <w:rFonts w:ascii="Times New Roman" w:eastAsia="Times New Roman" w:hAnsi="Times New Roman" w:cs="Times New Roman"/>
                <w:sz w:val="24"/>
                <w:szCs w:val="24"/>
              </w:rPr>
            </w:pPr>
            <w:r w:rsidRPr="0090080E">
              <w:rPr>
                <w:rFonts w:ascii="Calibri" w:eastAsia="Times New Roman" w:hAnsi="Calibri" w:cs="Times New Roman"/>
                <w:color w:val="000000"/>
                <w:sz w:val="20"/>
                <w:szCs w:val="20"/>
              </w:rPr>
              <w:t>3 years to 12 years old</w:t>
            </w:r>
            <w:r w:rsidRPr="0090080E">
              <w:rPr>
                <w:rFonts w:ascii="Calibri" w:eastAsia="Times New Roman" w:hAnsi="Calibri" w:cs="Times New Roman"/>
                <w:color w:val="000000"/>
                <w:sz w:val="20"/>
                <w:szCs w:val="20"/>
              </w:rPr>
              <w:br/>
              <w:t>Fully toilet trained</w:t>
            </w:r>
          </w:p>
        </w:tc>
      </w:tr>
      <w:tr w:rsidR="003E57BE" w:rsidRPr="0090080E" w14:paraId="190AD72D" w14:textId="77777777" w:rsidTr="007C0410">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59C14" w14:textId="77777777" w:rsidR="003E57BE" w:rsidRPr="0090080E" w:rsidRDefault="003E57BE" w:rsidP="007C0410">
            <w:pPr>
              <w:jc w:val="center"/>
              <w:rPr>
                <w:rFonts w:ascii="Times New Roman" w:eastAsia="Times New Roman" w:hAnsi="Times New Roman" w:cs="Times New Roman"/>
                <w:sz w:val="24"/>
                <w:szCs w:val="24"/>
              </w:rPr>
            </w:pPr>
            <w:r w:rsidRPr="0090080E">
              <w:rPr>
                <w:rFonts w:ascii="Calibri" w:eastAsia="Times New Roman" w:hAnsi="Calibri" w:cs="Times New Roman"/>
                <w:color w:val="000000"/>
                <w:sz w:val="20"/>
                <w:szCs w:val="20"/>
              </w:rPr>
              <w:t>5 days a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16B41" w14:textId="568D542E" w:rsidR="003E57BE" w:rsidRPr="0090080E" w:rsidRDefault="003E57BE" w:rsidP="007C0410">
            <w:pPr>
              <w:jc w:val="center"/>
              <w:rPr>
                <w:rFonts w:ascii="Times New Roman" w:eastAsia="Times New Roman" w:hAnsi="Times New Roman" w:cs="Times New Roman"/>
                <w:sz w:val="24"/>
                <w:szCs w:val="24"/>
              </w:rPr>
            </w:pPr>
            <w:r w:rsidRPr="0090080E">
              <w:rPr>
                <w:rFonts w:ascii="Calibri" w:eastAsia="Times New Roman" w:hAnsi="Calibri" w:cs="Times New Roman"/>
                <w:color w:val="000000"/>
                <w:sz w:val="20"/>
                <w:szCs w:val="20"/>
              </w:rPr>
              <w:t>$5</w:t>
            </w:r>
            <w:r w:rsidR="003D044C">
              <w:rPr>
                <w:rFonts w:ascii="Calibri" w:eastAsia="Times New Roman" w:hAnsi="Calibri" w:cs="Times New Roman"/>
                <w:color w:val="000000"/>
                <w:sz w:val="20"/>
                <w:szCs w:val="20"/>
              </w:rPr>
              <w:t>5</w:t>
            </w:r>
            <w:r w:rsidRPr="0090080E">
              <w:rPr>
                <w:rFonts w:ascii="Calibri" w:eastAsia="Times New Roman" w:hAnsi="Calibri" w:cs="Times New Roman"/>
                <w:color w:val="000000"/>
                <w:sz w:val="20"/>
                <w:szCs w:val="20"/>
              </w:rPr>
              <w:t xml:space="preserve"> x 5=$</w:t>
            </w:r>
            <w:r w:rsidR="00F34838">
              <w:rPr>
                <w:rFonts w:ascii="Calibri" w:eastAsia="Times New Roman" w:hAnsi="Calibri" w:cs="Times New Roman"/>
                <w:color w:val="000000"/>
                <w:sz w:val="20"/>
                <w:szCs w:val="20"/>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C7B18" w14:textId="55E76FBC" w:rsidR="003E57BE" w:rsidRPr="0090080E" w:rsidRDefault="003E57BE" w:rsidP="007C0410">
            <w:pPr>
              <w:jc w:val="center"/>
              <w:rPr>
                <w:rFonts w:ascii="Times New Roman" w:eastAsia="Times New Roman" w:hAnsi="Times New Roman" w:cs="Times New Roman"/>
                <w:sz w:val="24"/>
                <w:szCs w:val="24"/>
              </w:rPr>
            </w:pPr>
            <w:r w:rsidRPr="0090080E">
              <w:rPr>
                <w:rFonts w:ascii="Calibri" w:eastAsia="Times New Roman" w:hAnsi="Calibri" w:cs="Times New Roman"/>
                <w:color w:val="000000"/>
                <w:sz w:val="20"/>
                <w:szCs w:val="20"/>
              </w:rPr>
              <w:t>$4</w:t>
            </w:r>
            <w:r w:rsidR="00F34838">
              <w:rPr>
                <w:rFonts w:ascii="Calibri" w:eastAsia="Times New Roman" w:hAnsi="Calibri" w:cs="Times New Roman"/>
                <w:color w:val="000000"/>
                <w:sz w:val="20"/>
                <w:szCs w:val="20"/>
              </w:rPr>
              <w:t>8</w:t>
            </w:r>
            <w:r w:rsidRPr="0090080E">
              <w:rPr>
                <w:rFonts w:ascii="Calibri" w:eastAsia="Times New Roman" w:hAnsi="Calibri" w:cs="Times New Roman"/>
                <w:color w:val="000000"/>
                <w:sz w:val="20"/>
                <w:szCs w:val="20"/>
              </w:rPr>
              <w:t xml:space="preserve"> x 5=$</w:t>
            </w:r>
            <w:r w:rsidR="00F34838">
              <w:rPr>
                <w:rFonts w:ascii="Calibri" w:eastAsia="Times New Roman" w:hAnsi="Calibri" w:cs="Times New Roman"/>
                <w:color w:val="000000"/>
                <w:sz w:val="20"/>
                <w:szCs w:val="20"/>
              </w:rPr>
              <w:t>240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B49CB" w14:textId="60E10023" w:rsidR="003E57BE" w:rsidRPr="0090080E" w:rsidRDefault="003E57BE" w:rsidP="007C0410">
            <w:pPr>
              <w:jc w:val="center"/>
              <w:rPr>
                <w:rFonts w:ascii="Times New Roman" w:eastAsia="Times New Roman" w:hAnsi="Times New Roman" w:cs="Times New Roman"/>
                <w:sz w:val="24"/>
                <w:szCs w:val="24"/>
              </w:rPr>
            </w:pPr>
            <w:r w:rsidRPr="0090080E">
              <w:rPr>
                <w:rFonts w:ascii="Calibri" w:eastAsia="Times New Roman" w:hAnsi="Calibri" w:cs="Times New Roman"/>
                <w:color w:val="000000"/>
                <w:sz w:val="20"/>
                <w:szCs w:val="20"/>
              </w:rPr>
              <w:t>$4</w:t>
            </w:r>
            <w:r w:rsidR="00F34838">
              <w:rPr>
                <w:rFonts w:ascii="Calibri" w:eastAsia="Times New Roman" w:hAnsi="Calibri" w:cs="Times New Roman"/>
                <w:color w:val="000000"/>
                <w:sz w:val="20"/>
                <w:szCs w:val="20"/>
              </w:rPr>
              <w:t>4</w:t>
            </w:r>
            <w:r w:rsidRPr="0090080E">
              <w:rPr>
                <w:rFonts w:ascii="Calibri" w:eastAsia="Times New Roman" w:hAnsi="Calibri" w:cs="Times New Roman"/>
                <w:color w:val="000000"/>
                <w:sz w:val="20"/>
                <w:szCs w:val="20"/>
              </w:rPr>
              <w:t xml:space="preserve"> x 5=$2</w:t>
            </w:r>
            <w:r w:rsidR="00F34838">
              <w:rPr>
                <w:rFonts w:ascii="Calibri" w:eastAsia="Times New Roman" w:hAnsi="Calibri" w:cs="Times New Roman"/>
                <w:color w:val="000000"/>
                <w:sz w:val="20"/>
                <w:szCs w:val="20"/>
              </w:rPr>
              <w:t>20</w:t>
            </w:r>
          </w:p>
        </w:tc>
      </w:tr>
      <w:tr w:rsidR="003E57BE" w:rsidRPr="0090080E" w14:paraId="48B31B73" w14:textId="77777777" w:rsidTr="007C0410">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9AAC9" w14:textId="77777777" w:rsidR="003E57BE" w:rsidRPr="0090080E" w:rsidRDefault="003E57BE" w:rsidP="007C04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Monthly Rate</w:t>
            </w:r>
            <w:r>
              <w:rPr>
                <w:rFonts w:ascii="Times New Roman" w:eastAsia="Times New Roman" w:hAnsi="Times New Roman" w:cs="Times New Roman"/>
                <w:sz w:val="24"/>
                <w:szCs w:val="24"/>
              </w:rPr>
              <w:br/>
              <w:t>*Discount*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9DA8E" w14:textId="77777777" w:rsidR="003E57BE" w:rsidRPr="0090080E" w:rsidRDefault="003E57BE" w:rsidP="007C04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off</w:t>
            </w:r>
            <w:r>
              <w:rPr>
                <w:rFonts w:ascii="Times New Roman" w:eastAsia="Times New Roman" w:hAnsi="Times New Roman" w:cs="Times New Roman"/>
                <w:sz w:val="24"/>
                <w:szCs w:val="24"/>
              </w:rPr>
              <w:br/>
            </w:r>
            <w:r w:rsidRPr="000E2EFF">
              <w:rPr>
                <w:rFonts w:ascii="Times New Roman" w:eastAsia="Times New Roman" w:hAnsi="Times New Roman" w:cs="Times New Roman"/>
                <w:sz w:val="24"/>
                <w:szCs w:val="24"/>
                <w:highlight w:val="cyan"/>
              </w:rPr>
              <w:t>Must be FULL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2450A" w14:textId="77777777" w:rsidR="003E57BE" w:rsidRPr="0090080E" w:rsidRDefault="003E57BE" w:rsidP="007C04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off</w:t>
            </w:r>
            <w:r>
              <w:rPr>
                <w:rFonts w:ascii="Times New Roman" w:eastAsia="Times New Roman" w:hAnsi="Times New Roman" w:cs="Times New Roman"/>
                <w:sz w:val="24"/>
                <w:szCs w:val="24"/>
              </w:rPr>
              <w:br/>
            </w:r>
            <w:r w:rsidRPr="000E2EFF">
              <w:rPr>
                <w:rFonts w:ascii="Times New Roman" w:eastAsia="Times New Roman" w:hAnsi="Times New Roman" w:cs="Times New Roman"/>
                <w:sz w:val="24"/>
                <w:szCs w:val="24"/>
                <w:highlight w:val="cyan"/>
              </w:rPr>
              <w:t>Must be FULL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CF6719" w14:textId="77777777" w:rsidR="003E57BE" w:rsidRPr="0090080E" w:rsidRDefault="003E57BE" w:rsidP="007C04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off</w:t>
            </w:r>
            <w:r>
              <w:rPr>
                <w:rFonts w:ascii="Times New Roman" w:eastAsia="Times New Roman" w:hAnsi="Times New Roman" w:cs="Times New Roman"/>
                <w:sz w:val="24"/>
                <w:szCs w:val="24"/>
              </w:rPr>
              <w:br/>
            </w:r>
            <w:r w:rsidRPr="000E2EFF">
              <w:rPr>
                <w:rFonts w:ascii="Times New Roman" w:eastAsia="Times New Roman" w:hAnsi="Times New Roman" w:cs="Times New Roman"/>
                <w:sz w:val="24"/>
                <w:szCs w:val="24"/>
                <w:highlight w:val="cyan"/>
              </w:rPr>
              <w:t>Must be FULL TIME</w:t>
            </w:r>
          </w:p>
        </w:tc>
      </w:tr>
    </w:tbl>
    <w:p w14:paraId="1A30DDE0" w14:textId="77777777" w:rsidR="003E57BE" w:rsidRPr="0090080E" w:rsidRDefault="003E57BE" w:rsidP="003E57BE">
      <w:pPr>
        <w:rPr>
          <w:rFonts w:ascii="Calibri" w:eastAsia="Times New Roman" w:hAnsi="Calibri" w:cs="Times New Roman"/>
          <w:color w:val="000000"/>
          <w:sz w:val="20"/>
          <w:szCs w:val="20"/>
        </w:rPr>
      </w:pPr>
      <w:r w:rsidRPr="0090080E">
        <w:rPr>
          <w:rFonts w:ascii="Calibri" w:eastAsia="Times New Roman" w:hAnsi="Calibri" w:cs="Times New Roman"/>
          <w:color w:val="000000"/>
          <w:sz w:val="24"/>
          <w:szCs w:val="24"/>
        </w:rPr>
        <w:t xml:space="preserve">Child’s </w:t>
      </w:r>
      <w:proofErr w:type="spellStart"/>
      <w:r w:rsidRPr="0090080E">
        <w:rPr>
          <w:rFonts w:ascii="Calibri" w:eastAsia="Times New Roman" w:hAnsi="Calibri" w:cs="Times New Roman"/>
          <w:color w:val="000000"/>
          <w:sz w:val="24"/>
          <w:szCs w:val="24"/>
        </w:rPr>
        <w:t>Name________________________Schedule</w:t>
      </w:r>
      <w:proofErr w:type="spellEnd"/>
      <w:r w:rsidRPr="0090080E">
        <w:rPr>
          <w:rFonts w:ascii="Calibri" w:eastAsia="Times New Roman" w:hAnsi="Calibri" w:cs="Times New Roman"/>
          <w:color w:val="000000"/>
          <w:sz w:val="24"/>
          <w:szCs w:val="24"/>
        </w:rPr>
        <w:t xml:space="preserve"> needed____________________________________</w:t>
      </w:r>
      <w:r w:rsidRPr="0090080E">
        <w:rPr>
          <w:rFonts w:ascii="Calibri" w:eastAsia="Times New Roman" w:hAnsi="Calibri" w:cs="Times New Roman"/>
          <w:color w:val="000000"/>
          <w:sz w:val="24"/>
          <w:szCs w:val="24"/>
        </w:rPr>
        <w:br/>
      </w:r>
      <w:r w:rsidRPr="0090080E">
        <w:rPr>
          <w:rFonts w:ascii="Calibri" w:eastAsia="Times New Roman" w:hAnsi="Calibri" w:cs="Times New Roman"/>
          <w:color w:val="000000"/>
          <w:sz w:val="24"/>
          <w:szCs w:val="24"/>
        </w:rPr>
        <w:br/>
      </w:r>
    </w:p>
    <w:p w14:paraId="5FBC9EB5" w14:textId="77777777" w:rsidR="003E57BE" w:rsidRPr="0090080E" w:rsidRDefault="003E57BE" w:rsidP="003E57BE">
      <w:pPr>
        <w:rPr>
          <w:rFonts w:ascii="Calibri" w:eastAsia="Times New Roman" w:hAnsi="Calibri" w:cs="Times New Roman"/>
          <w:color w:val="000000"/>
          <w:sz w:val="20"/>
          <w:szCs w:val="20"/>
        </w:rPr>
      </w:pPr>
    </w:p>
    <w:p w14:paraId="622178C4" w14:textId="77777777" w:rsidR="003E57BE" w:rsidRPr="0090080E" w:rsidRDefault="003E57BE" w:rsidP="003E57BE">
      <w:pPr>
        <w:rPr>
          <w:rFonts w:ascii="Calibri" w:eastAsia="Times New Roman" w:hAnsi="Calibri" w:cs="Times New Roman"/>
          <w:color w:val="000000"/>
          <w:sz w:val="20"/>
          <w:szCs w:val="20"/>
        </w:rPr>
      </w:pPr>
    </w:p>
    <w:p w14:paraId="3922F070" w14:textId="77777777" w:rsidR="003E57BE" w:rsidRPr="0090080E" w:rsidRDefault="003E57BE" w:rsidP="003E57BE">
      <w:pPr>
        <w:rPr>
          <w:rFonts w:ascii="Calibri" w:eastAsia="Times New Roman" w:hAnsi="Calibri" w:cs="Times New Roman"/>
          <w:color w:val="000000"/>
          <w:sz w:val="20"/>
          <w:szCs w:val="20"/>
        </w:rPr>
      </w:pPr>
    </w:p>
    <w:p w14:paraId="0C6ECE7C" w14:textId="77777777" w:rsidR="003E57BE" w:rsidRPr="0090080E" w:rsidRDefault="003E57BE" w:rsidP="003E57BE">
      <w:pPr>
        <w:rPr>
          <w:rFonts w:ascii="Calibri" w:eastAsia="Times New Roman" w:hAnsi="Calibri" w:cs="Times New Roman"/>
          <w:color w:val="000000"/>
          <w:sz w:val="20"/>
          <w:szCs w:val="20"/>
        </w:rPr>
      </w:pPr>
    </w:p>
    <w:p w14:paraId="11F41DB4" w14:textId="77777777" w:rsidR="003E57BE" w:rsidRPr="0090080E" w:rsidRDefault="003E57BE" w:rsidP="003E57BE">
      <w:pPr>
        <w:rPr>
          <w:rFonts w:ascii="Calibri" w:eastAsia="Times New Roman" w:hAnsi="Calibri" w:cs="Times New Roman"/>
          <w:color w:val="000000"/>
          <w:sz w:val="20"/>
          <w:szCs w:val="20"/>
        </w:rPr>
      </w:pPr>
    </w:p>
    <w:p w14:paraId="5D242DC6" w14:textId="77777777" w:rsidR="003E57BE" w:rsidRPr="0090080E" w:rsidRDefault="003E57BE" w:rsidP="003E57BE">
      <w:pPr>
        <w:rPr>
          <w:rFonts w:ascii="Calibri" w:eastAsia="Times New Roman" w:hAnsi="Calibri" w:cs="Times New Roman"/>
          <w:color w:val="000000"/>
          <w:sz w:val="20"/>
          <w:szCs w:val="20"/>
        </w:rPr>
      </w:pPr>
    </w:p>
    <w:p w14:paraId="4FFCE549" w14:textId="77777777" w:rsidR="003E57BE" w:rsidRPr="0090080E" w:rsidRDefault="003E57BE" w:rsidP="003E57BE">
      <w:pPr>
        <w:rPr>
          <w:rFonts w:ascii="Calibri" w:eastAsia="Times New Roman" w:hAnsi="Calibri" w:cs="Times New Roman"/>
          <w:color w:val="000000"/>
          <w:sz w:val="20"/>
          <w:szCs w:val="20"/>
        </w:rPr>
      </w:pPr>
    </w:p>
    <w:p w14:paraId="33F511FD" w14:textId="77777777" w:rsidR="003E57BE" w:rsidRPr="0090080E" w:rsidRDefault="003E57BE" w:rsidP="003E57BE">
      <w:pPr>
        <w:rPr>
          <w:rFonts w:ascii="Calibri" w:eastAsia="Times New Roman" w:hAnsi="Calibri" w:cs="Times New Roman"/>
          <w:color w:val="000000"/>
          <w:sz w:val="20"/>
          <w:szCs w:val="20"/>
        </w:rPr>
      </w:pPr>
    </w:p>
    <w:p w14:paraId="5BBFE309" w14:textId="77777777" w:rsidR="003E57BE" w:rsidRPr="0090080E" w:rsidRDefault="003E57BE" w:rsidP="003E57BE">
      <w:pPr>
        <w:rPr>
          <w:rFonts w:ascii="Calibri" w:eastAsia="Times New Roman" w:hAnsi="Calibri" w:cs="Times New Roman"/>
          <w:color w:val="000000"/>
          <w:sz w:val="20"/>
          <w:szCs w:val="20"/>
        </w:rPr>
      </w:pPr>
    </w:p>
    <w:p w14:paraId="6B75BF16" w14:textId="77777777" w:rsidR="003E57BE" w:rsidRDefault="003E57BE" w:rsidP="003E57BE">
      <w:pPr>
        <w:rPr>
          <w:rFonts w:ascii="Calibri" w:eastAsia="Times New Roman" w:hAnsi="Calibri" w:cs="Times New Roman"/>
          <w:color w:val="000000"/>
          <w:highlight w:val="cyan"/>
        </w:rPr>
      </w:pPr>
    </w:p>
    <w:p w14:paraId="1F30A1A3" w14:textId="77777777" w:rsidR="003E57BE" w:rsidRDefault="003E57BE" w:rsidP="003E57BE">
      <w:pPr>
        <w:rPr>
          <w:rFonts w:ascii="Calibri" w:eastAsia="Times New Roman" w:hAnsi="Calibri" w:cs="Times New Roman"/>
          <w:color w:val="000000"/>
          <w:highlight w:val="cyan"/>
        </w:rPr>
      </w:pPr>
    </w:p>
    <w:p w14:paraId="27B59A65" w14:textId="7744CD75" w:rsidR="003E57BE" w:rsidRPr="0090080E" w:rsidRDefault="003E57BE" w:rsidP="003E57BE">
      <w:pPr>
        <w:rPr>
          <w:rFonts w:ascii="Calibri" w:eastAsia="Times New Roman" w:hAnsi="Calibri" w:cs="Times New Roman"/>
          <w:color w:val="000000"/>
        </w:rPr>
      </w:pPr>
      <w:r w:rsidRPr="009B09B5">
        <w:rPr>
          <w:rFonts w:ascii="Calibri" w:eastAsia="Times New Roman" w:hAnsi="Calibri" w:cs="Times New Roman"/>
          <w:color w:val="000000"/>
          <w:highlight w:val="cyan"/>
        </w:rPr>
        <w:t xml:space="preserve">Discount is ONLY for direct deposit.  NO CREDIT CARDS can be used.  </w:t>
      </w:r>
      <w:r>
        <w:rPr>
          <w:rFonts w:ascii="Calibri" w:eastAsia="Times New Roman" w:hAnsi="Calibri" w:cs="Times New Roman"/>
          <w:color w:val="000000"/>
          <w:highlight w:val="cyan"/>
        </w:rPr>
        <w:t xml:space="preserve"> Discounts will only be applied to </w:t>
      </w:r>
      <w:r w:rsidR="00D14A87">
        <w:rPr>
          <w:rFonts w:ascii="Calibri" w:eastAsia="Times New Roman" w:hAnsi="Calibri" w:cs="Times New Roman"/>
          <w:color w:val="000000"/>
          <w:highlight w:val="cyan"/>
        </w:rPr>
        <w:t>c</w:t>
      </w:r>
      <w:r>
        <w:rPr>
          <w:rFonts w:ascii="Calibri" w:eastAsia="Times New Roman" w:hAnsi="Calibri" w:cs="Times New Roman"/>
          <w:color w:val="000000"/>
          <w:highlight w:val="cyan"/>
        </w:rPr>
        <w:t>hildren who attend FIVE days per week</w:t>
      </w:r>
      <w:r w:rsidR="00D14A87">
        <w:rPr>
          <w:rFonts w:ascii="Calibri" w:eastAsia="Times New Roman" w:hAnsi="Calibri" w:cs="Times New Roman"/>
          <w:color w:val="000000"/>
          <w:highlight w:val="cyan"/>
        </w:rPr>
        <w:t xml:space="preserve">.  </w:t>
      </w:r>
      <w:r w:rsidRPr="009B09B5">
        <w:rPr>
          <w:rFonts w:ascii="Calibri" w:eastAsia="Times New Roman" w:hAnsi="Calibri" w:cs="Times New Roman"/>
          <w:color w:val="000000"/>
          <w:highlight w:val="cyan"/>
        </w:rPr>
        <w:t xml:space="preserve">Will be credited </w:t>
      </w:r>
      <w:r w:rsidRPr="009B09B5">
        <w:rPr>
          <w:rFonts w:ascii="Calibri" w:eastAsia="Times New Roman" w:hAnsi="Calibri" w:cs="Times New Roman"/>
          <w:color w:val="000000"/>
          <w:highlight w:val="cyan"/>
          <w:u w:val="single"/>
        </w:rPr>
        <w:t>AFTER</w:t>
      </w:r>
      <w:r w:rsidRPr="009B09B5">
        <w:rPr>
          <w:rFonts w:ascii="Calibri" w:eastAsia="Times New Roman" w:hAnsi="Calibri" w:cs="Times New Roman"/>
          <w:color w:val="000000"/>
          <w:highlight w:val="cyan"/>
        </w:rPr>
        <w:t xml:space="preserve"> payment is completed and used for the FOLLOWING month. ($300 per year) NOT available for the first month of care.</w:t>
      </w:r>
      <w:r w:rsidRPr="0090080E">
        <w:rPr>
          <w:rFonts w:ascii="Calibri" w:eastAsia="Times New Roman" w:hAnsi="Calibri" w:cs="Times New Roman"/>
          <w:color w:val="000000"/>
        </w:rPr>
        <w:br/>
      </w:r>
      <w:r w:rsidRPr="0090080E">
        <w:rPr>
          <w:rFonts w:ascii="Calibri" w:eastAsia="Times New Roman" w:hAnsi="Calibri" w:cs="Times New Roman"/>
          <w:color w:val="000000"/>
        </w:rPr>
        <w:br/>
      </w:r>
      <w:r w:rsidRPr="0090080E">
        <w:rPr>
          <w:rFonts w:ascii="Calibri" w:eastAsia="Times New Roman" w:hAnsi="Calibri" w:cs="Times New Roman"/>
          <w:color w:val="000000"/>
          <w:highlight w:val="yellow"/>
        </w:rPr>
        <w:t>All payments must be advance of care.  Parental fees are due by the 3</w:t>
      </w:r>
      <w:r w:rsidRPr="0090080E">
        <w:rPr>
          <w:rFonts w:ascii="Calibri" w:eastAsia="Times New Roman" w:hAnsi="Calibri" w:cs="Times New Roman"/>
          <w:color w:val="000000"/>
          <w:highlight w:val="yellow"/>
          <w:vertAlign w:val="superscript"/>
        </w:rPr>
        <w:t>rd</w:t>
      </w:r>
      <w:r w:rsidRPr="0090080E">
        <w:rPr>
          <w:rFonts w:ascii="Calibri" w:eastAsia="Times New Roman" w:hAnsi="Calibri" w:cs="Times New Roman"/>
          <w:color w:val="000000"/>
          <w:highlight w:val="yellow"/>
        </w:rPr>
        <w:t xml:space="preserve"> day of each month or will be charged $5 per day late fee.  Tuition fees are due by Monday at 5 pm to avoid a $5 per day late fee.</w:t>
      </w:r>
    </w:p>
    <w:p w14:paraId="7CF0E6A9" w14:textId="70C7A6C0" w:rsidR="003E57BE" w:rsidRPr="0090080E" w:rsidRDefault="003E57BE" w:rsidP="003E57BE">
      <w:pPr>
        <w:rPr>
          <w:rFonts w:ascii="Calibri" w:eastAsia="Times New Roman" w:hAnsi="Calibri" w:cs="Times New Roman"/>
          <w:color w:val="000000"/>
        </w:rPr>
      </w:pPr>
      <w:r w:rsidRPr="0090080E">
        <w:rPr>
          <w:rFonts w:ascii="Calibri" w:eastAsia="Times New Roman" w:hAnsi="Calibri" w:cs="Times New Roman"/>
          <w:color w:val="000000"/>
        </w:rPr>
        <w:br/>
        <w:t xml:space="preserve">Additional (optional) activity fees or special field trips will be charged at the time of the activity.  </w:t>
      </w:r>
      <w:r w:rsidRPr="0090080E">
        <w:rPr>
          <w:rFonts w:ascii="Calibri" w:eastAsia="Times New Roman" w:hAnsi="Calibri" w:cs="Times New Roman"/>
          <w:color w:val="000000"/>
        </w:rPr>
        <w:br/>
        <w:t xml:space="preserve">Children under </w:t>
      </w:r>
      <w:r w:rsidR="00B94CDA">
        <w:rPr>
          <w:rFonts w:ascii="Calibri" w:eastAsia="Times New Roman" w:hAnsi="Calibri" w:cs="Times New Roman"/>
          <w:color w:val="000000"/>
        </w:rPr>
        <w:t>6</w:t>
      </w:r>
      <w:r w:rsidRPr="0090080E">
        <w:rPr>
          <w:rFonts w:ascii="Calibri" w:eastAsia="Times New Roman" w:hAnsi="Calibri" w:cs="Times New Roman"/>
          <w:color w:val="000000"/>
        </w:rPr>
        <w:t xml:space="preserve"> DO NOT go on field trips.</w:t>
      </w:r>
      <w:r w:rsidRPr="0090080E">
        <w:rPr>
          <w:rFonts w:ascii="Calibri" w:eastAsia="Times New Roman" w:hAnsi="Calibri" w:cs="Times New Roman"/>
          <w:color w:val="000000"/>
        </w:rPr>
        <w:br/>
      </w:r>
      <w:r>
        <w:rPr>
          <w:rFonts w:ascii="Calibri" w:eastAsia="Times New Roman" w:hAnsi="Calibri" w:cs="Times New Roman"/>
          <w:color w:val="000000"/>
        </w:rPr>
        <w:t>$</w:t>
      </w:r>
      <w:proofErr w:type="gramStart"/>
      <w:r>
        <w:rPr>
          <w:rFonts w:ascii="Calibri" w:eastAsia="Times New Roman" w:hAnsi="Calibri" w:cs="Times New Roman"/>
          <w:color w:val="000000"/>
        </w:rPr>
        <w:t>30  S</w:t>
      </w:r>
      <w:r w:rsidRPr="0090080E">
        <w:rPr>
          <w:rFonts w:ascii="Calibri" w:eastAsia="Times New Roman" w:hAnsi="Calibri" w:cs="Times New Roman"/>
          <w:color w:val="000000"/>
        </w:rPr>
        <w:t>upply</w:t>
      </w:r>
      <w:proofErr w:type="gramEnd"/>
      <w:r w:rsidRPr="0090080E">
        <w:rPr>
          <w:rFonts w:ascii="Calibri" w:eastAsia="Times New Roman" w:hAnsi="Calibri" w:cs="Times New Roman"/>
          <w:color w:val="000000"/>
        </w:rPr>
        <w:t xml:space="preserve"> fee is due on the first day of pre-school (normally August 10) each year. </w:t>
      </w:r>
      <w:r>
        <w:rPr>
          <w:rFonts w:ascii="Calibri" w:eastAsia="Times New Roman" w:hAnsi="Calibri" w:cs="Times New Roman"/>
          <w:color w:val="000000"/>
        </w:rPr>
        <w:br/>
        <w:t>$</w:t>
      </w:r>
      <w:proofErr w:type="gramStart"/>
      <w:r>
        <w:rPr>
          <w:rFonts w:ascii="Calibri" w:eastAsia="Times New Roman" w:hAnsi="Calibri" w:cs="Times New Roman"/>
          <w:color w:val="000000"/>
        </w:rPr>
        <w:t>30  Registration</w:t>
      </w:r>
      <w:proofErr w:type="gramEnd"/>
      <w:r>
        <w:rPr>
          <w:rFonts w:ascii="Calibri" w:eastAsia="Times New Roman" w:hAnsi="Calibri" w:cs="Times New Roman"/>
          <w:color w:val="000000"/>
        </w:rPr>
        <w:t xml:space="preserve"> fee is due at the time of enrollment.  If you withdraw you will be required to pay a new registration fee.  This is nonrefundable and not prorated.</w:t>
      </w:r>
      <w:r w:rsidR="00B94CDA">
        <w:rPr>
          <w:rFonts w:ascii="Calibri" w:eastAsia="Times New Roman" w:hAnsi="Calibri" w:cs="Times New Roman"/>
          <w:color w:val="000000"/>
        </w:rPr>
        <w:br/>
        <w:t>$8 per year sunscreen fee.</w:t>
      </w:r>
      <w:r>
        <w:rPr>
          <w:rFonts w:ascii="Calibri" w:eastAsia="Times New Roman" w:hAnsi="Calibri" w:cs="Times New Roman"/>
          <w:color w:val="000000"/>
        </w:rPr>
        <w:br/>
        <w:t>CCCAP clients are not charged the registration fee.</w:t>
      </w:r>
      <w:r w:rsidRPr="0090080E">
        <w:rPr>
          <w:rFonts w:ascii="Calibri" w:eastAsia="Times New Roman" w:hAnsi="Calibri" w:cs="Times New Roman"/>
          <w:color w:val="000000"/>
        </w:rPr>
        <w:br/>
      </w:r>
    </w:p>
    <w:p w14:paraId="40CDD6A8" w14:textId="77777777" w:rsidR="003E57BE" w:rsidRPr="0090080E" w:rsidRDefault="003E57BE" w:rsidP="003E57BE">
      <w:pPr>
        <w:rPr>
          <w:rFonts w:ascii="Calibri" w:eastAsia="Times New Roman" w:hAnsi="Calibri" w:cs="Times New Roman"/>
          <w:color w:val="000000"/>
        </w:rPr>
      </w:pPr>
      <w:r w:rsidRPr="0090080E">
        <w:rPr>
          <w:rFonts w:ascii="Calibri" w:eastAsia="Times New Roman" w:hAnsi="Calibri" w:cs="Times New Roman"/>
          <w:color w:val="000000"/>
          <w:highlight w:val="yellow"/>
        </w:rPr>
        <w:t>Individual fee agreement:</w:t>
      </w:r>
      <w:r w:rsidRPr="0090080E">
        <w:rPr>
          <w:rFonts w:ascii="Calibri" w:eastAsia="Times New Roman" w:hAnsi="Calibri" w:cs="Times New Roman"/>
          <w:color w:val="000000"/>
        </w:rPr>
        <w:br/>
      </w:r>
      <w:r w:rsidRPr="0090080E">
        <w:rPr>
          <w:rFonts w:ascii="Calibri" w:eastAsia="Times New Roman" w:hAnsi="Calibri" w:cs="Times New Roman"/>
          <w:color w:val="000000"/>
          <w:highlight w:val="yellow"/>
        </w:rPr>
        <w:t>All rates are based on a weekly tuition. This is to hold the preschool spot for the month and is non-refundable even if the child does not attend for illness, vacations, holidays, or any other personal reasons.</w:t>
      </w:r>
      <w:r w:rsidRPr="0090080E">
        <w:rPr>
          <w:rFonts w:ascii="Calibri" w:eastAsia="Times New Roman" w:hAnsi="Calibri" w:cs="Times New Roman"/>
          <w:color w:val="000000"/>
        </w:rPr>
        <w:t xml:space="preserve">  </w:t>
      </w:r>
      <w:r w:rsidRPr="0090080E">
        <w:rPr>
          <w:rFonts w:ascii="Calibri" w:eastAsia="Times New Roman" w:hAnsi="Calibri" w:cs="Times New Roman"/>
          <w:color w:val="000000"/>
        </w:rPr>
        <w:br/>
      </w:r>
    </w:p>
    <w:p w14:paraId="33B0CF36" w14:textId="2327C7CD" w:rsidR="003E57BE" w:rsidRDefault="003E57BE" w:rsidP="003E57BE">
      <w:pPr>
        <w:rPr>
          <w:rFonts w:ascii="Calibri" w:eastAsia="Times New Roman" w:hAnsi="Calibri" w:cs="Times New Roman"/>
          <w:color w:val="000000"/>
        </w:rPr>
      </w:pPr>
      <w:r w:rsidRPr="0090080E">
        <w:rPr>
          <w:rFonts w:ascii="Calibri" w:eastAsia="Times New Roman" w:hAnsi="Calibri" w:cs="Times New Roman"/>
          <w:color w:val="000000"/>
        </w:rPr>
        <w:t xml:space="preserve">The center is closed </w:t>
      </w:r>
      <w:r>
        <w:rPr>
          <w:rFonts w:ascii="Calibri" w:eastAsia="Times New Roman" w:hAnsi="Calibri" w:cs="Times New Roman"/>
          <w:color w:val="000000"/>
        </w:rPr>
        <w:t>for</w:t>
      </w:r>
      <w:r w:rsidRPr="0090080E">
        <w:rPr>
          <w:rFonts w:ascii="Calibri" w:eastAsia="Times New Roman" w:hAnsi="Calibri" w:cs="Times New Roman"/>
          <w:color w:val="000000"/>
        </w:rPr>
        <w:t xml:space="preserve"> major holidays</w:t>
      </w:r>
      <w:r>
        <w:rPr>
          <w:rFonts w:ascii="Calibri" w:eastAsia="Times New Roman" w:hAnsi="Calibri" w:cs="Times New Roman"/>
          <w:color w:val="000000"/>
        </w:rPr>
        <w:t xml:space="preserve">.  </w:t>
      </w:r>
      <w:r w:rsidRPr="0090080E">
        <w:rPr>
          <w:rFonts w:ascii="Calibri" w:eastAsia="Times New Roman" w:hAnsi="Calibri" w:cs="Times New Roman"/>
          <w:color w:val="000000"/>
        </w:rPr>
        <w:t xml:space="preserve">New Years, Memorial Day, July </w:t>
      </w:r>
      <w:r>
        <w:rPr>
          <w:rFonts w:ascii="Calibri" w:eastAsia="Times New Roman" w:hAnsi="Calibri" w:cs="Times New Roman"/>
          <w:color w:val="000000"/>
        </w:rPr>
        <w:t>Fo</w:t>
      </w:r>
      <w:r w:rsidRPr="0090080E">
        <w:rPr>
          <w:rFonts w:ascii="Calibri" w:eastAsia="Times New Roman" w:hAnsi="Calibri" w:cs="Times New Roman"/>
          <w:color w:val="000000"/>
        </w:rPr>
        <w:t>rth, Labor Day, Thanksgiving Day, Christmas</w:t>
      </w:r>
      <w:r>
        <w:rPr>
          <w:rFonts w:ascii="Calibri" w:eastAsia="Times New Roman" w:hAnsi="Calibri" w:cs="Times New Roman"/>
          <w:color w:val="000000"/>
        </w:rPr>
        <w:t xml:space="preserve"> EVE, </w:t>
      </w:r>
      <w:r w:rsidRPr="0090080E">
        <w:rPr>
          <w:rFonts w:ascii="Calibri" w:eastAsia="Times New Roman" w:hAnsi="Calibri" w:cs="Times New Roman"/>
          <w:color w:val="000000"/>
        </w:rPr>
        <w:t>Christmas</w:t>
      </w:r>
      <w:r w:rsidR="000E1371">
        <w:rPr>
          <w:rFonts w:ascii="Calibri" w:eastAsia="Times New Roman" w:hAnsi="Calibri" w:cs="Times New Roman"/>
          <w:color w:val="000000"/>
        </w:rPr>
        <w:t xml:space="preserve">, </w:t>
      </w:r>
      <w:proofErr w:type="gramStart"/>
      <w:r w:rsidR="000E1371">
        <w:rPr>
          <w:rFonts w:ascii="Calibri" w:eastAsia="Times New Roman" w:hAnsi="Calibri" w:cs="Times New Roman"/>
          <w:color w:val="000000"/>
        </w:rPr>
        <w:t>Martin Luther day</w:t>
      </w:r>
      <w:proofErr w:type="gramEnd"/>
      <w:r w:rsidR="000E1371">
        <w:rPr>
          <w:rFonts w:ascii="Calibri" w:eastAsia="Times New Roman" w:hAnsi="Calibri" w:cs="Times New Roman"/>
          <w:color w:val="000000"/>
        </w:rPr>
        <w:t>, Presidents day, Veterans Day</w:t>
      </w:r>
      <w:r>
        <w:rPr>
          <w:rFonts w:ascii="Calibri" w:eastAsia="Times New Roman" w:hAnsi="Calibri" w:cs="Times New Roman"/>
          <w:color w:val="000000"/>
        </w:rPr>
        <w:t>.  We do not PRORATE CARE FOR HOLIDAYS OR TEACHER WORKDAYS. We will have three teacher workdays throughout the year.</w:t>
      </w:r>
      <w:r>
        <w:rPr>
          <w:rFonts w:ascii="Calibri" w:eastAsia="Times New Roman" w:hAnsi="Calibri" w:cs="Times New Roman"/>
          <w:color w:val="000000"/>
        </w:rPr>
        <w:br/>
      </w:r>
    </w:p>
    <w:p w14:paraId="210A1ED7" w14:textId="3B06E3D3" w:rsidR="003E57BE" w:rsidRPr="000B2887" w:rsidRDefault="003E57BE" w:rsidP="003E57BE">
      <w:pPr>
        <w:pStyle w:val="BodyText"/>
        <w:spacing w:before="5"/>
        <w:rPr>
          <w:sz w:val="18"/>
          <w:szCs w:val="18"/>
        </w:rPr>
      </w:pPr>
      <w:r w:rsidRPr="000B2887">
        <w:rPr>
          <w:sz w:val="18"/>
          <w:szCs w:val="18"/>
        </w:rPr>
        <w:t>Along with this registration form we require a signed annual physical and shot records upon enrollment.</w:t>
      </w:r>
      <w:r w:rsidRPr="000B2887">
        <w:rPr>
          <w:sz w:val="18"/>
          <w:szCs w:val="18"/>
        </w:rPr>
        <w:br/>
        <w:t>Payments are paid in ADVANCE of care given.  Late fees will be charged of $5 per day</w:t>
      </w:r>
      <w:r w:rsidR="00EA518B">
        <w:rPr>
          <w:sz w:val="18"/>
          <w:szCs w:val="18"/>
        </w:rPr>
        <w:t xml:space="preserve">.  </w:t>
      </w:r>
      <w:r w:rsidRPr="000B2887">
        <w:rPr>
          <w:sz w:val="18"/>
          <w:szCs w:val="18"/>
        </w:rPr>
        <w:t>We reserve the right to refuse care to anyone who has not paid for care in ADVANCE of the week.</w:t>
      </w:r>
    </w:p>
    <w:p w14:paraId="1C4DD7E1" w14:textId="77777777" w:rsidR="003E57BE" w:rsidRPr="000B2887" w:rsidRDefault="003E57BE" w:rsidP="003E57BE">
      <w:pPr>
        <w:pStyle w:val="BodyText"/>
        <w:rPr>
          <w:sz w:val="18"/>
          <w:szCs w:val="18"/>
        </w:rPr>
      </w:pPr>
    </w:p>
    <w:p w14:paraId="715F87EF" w14:textId="77777777" w:rsidR="003E57BE" w:rsidRPr="000B2887" w:rsidRDefault="003E57BE" w:rsidP="003E57BE">
      <w:pPr>
        <w:pStyle w:val="BodyText"/>
        <w:rPr>
          <w:sz w:val="18"/>
          <w:szCs w:val="18"/>
        </w:rPr>
      </w:pPr>
      <w:r w:rsidRPr="000B2887">
        <w:rPr>
          <w:sz w:val="18"/>
          <w:szCs w:val="18"/>
        </w:rPr>
        <w:t xml:space="preserve">For clients using CCCAP (Colorado Child Care Assistance Program) or another DHS funded program a current authorization must show in CHATS before care is given or the parent is responsible for payment.    The parent(s) /guardian (s) is responsible for any payments not paid by CCCAP including late fees, absences fees, half day fee and parental fees due by the first day of each month or care will be delayed or withdrawn.  </w:t>
      </w:r>
    </w:p>
    <w:p w14:paraId="78EEDAAD" w14:textId="77777777" w:rsidR="003E57BE" w:rsidRDefault="003E57BE" w:rsidP="003E57BE">
      <w:pPr>
        <w:rPr>
          <w:rFonts w:ascii="Calibri" w:eastAsia="Times New Roman" w:hAnsi="Calibri" w:cs="Times New Roman"/>
          <w:color w:val="000000"/>
        </w:rPr>
      </w:pPr>
      <w:bookmarkStart w:id="0" w:name="_Hlk108169261"/>
    </w:p>
    <w:p w14:paraId="22EF6495" w14:textId="7E480C9D" w:rsidR="003C74B6" w:rsidRPr="003E57BE" w:rsidRDefault="003E57BE" w:rsidP="003E57BE">
      <w:r w:rsidRPr="0090080E">
        <w:rPr>
          <w:rFonts w:ascii="Calibri" w:eastAsia="Times New Roman" w:hAnsi="Calibri" w:cs="Times New Roman"/>
          <w:color w:val="000000"/>
        </w:rPr>
        <w:br/>
      </w:r>
      <w:r w:rsidRPr="00A5513F">
        <w:rPr>
          <w:rFonts w:ascii="Calibri" w:eastAsia="Times New Roman" w:hAnsi="Calibri" w:cs="Times New Roman"/>
          <w:i/>
          <w:iCs/>
          <w:color w:val="000000"/>
          <w:sz w:val="24"/>
          <w:szCs w:val="24"/>
          <w:highlight w:val="yellow"/>
        </w:rPr>
        <w:t>Parent/Guardian Signature</w:t>
      </w:r>
      <w:r w:rsidRPr="0090080E">
        <w:rPr>
          <w:rFonts w:ascii="Calibri" w:eastAsia="Times New Roman" w:hAnsi="Calibri" w:cs="Times New Roman"/>
          <w:i/>
          <w:iCs/>
          <w:color w:val="000000"/>
          <w:sz w:val="24"/>
          <w:szCs w:val="24"/>
        </w:rPr>
        <w:t xml:space="preserve">_____________________________________ </w:t>
      </w:r>
      <w:r w:rsidRPr="00A5513F">
        <w:rPr>
          <w:rFonts w:ascii="Calibri" w:eastAsia="Times New Roman" w:hAnsi="Calibri" w:cs="Times New Roman"/>
          <w:i/>
          <w:iCs/>
          <w:color w:val="000000"/>
          <w:sz w:val="24"/>
          <w:szCs w:val="24"/>
          <w:highlight w:val="yellow"/>
        </w:rPr>
        <w:t>Date</w:t>
      </w:r>
      <w:r w:rsidRPr="0090080E">
        <w:rPr>
          <w:rFonts w:ascii="Calibri" w:eastAsia="Times New Roman" w:hAnsi="Calibri" w:cs="Times New Roman"/>
          <w:i/>
          <w:iCs/>
          <w:color w:val="000000"/>
          <w:sz w:val="24"/>
          <w:szCs w:val="24"/>
        </w:rPr>
        <w:t xml:space="preserve"> ________________________</w:t>
      </w:r>
      <w:bookmarkEnd w:id="0"/>
    </w:p>
    <w:sectPr w:rsidR="003C74B6" w:rsidRPr="003E57BE" w:rsidSect="00E76369">
      <w:pgSz w:w="12240" w:h="15840"/>
      <w:pgMar w:top="720" w:right="720" w:bottom="720" w:left="720" w:header="371" w:footer="78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9E"/>
    <w:rsid w:val="000E1371"/>
    <w:rsid w:val="003C74B6"/>
    <w:rsid w:val="003D044C"/>
    <w:rsid w:val="003E57BE"/>
    <w:rsid w:val="00724F2D"/>
    <w:rsid w:val="009D659E"/>
    <w:rsid w:val="00B94CDA"/>
    <w:rsid w:val="00D14A87"/>
    <w:rsid w:val="00E517BB"/>
    <w:rsid w:val="00EA518B"/>
    <w:rsid w:val="00F3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AE2D"/>
  <w15:chartTrackingRefBased/>
  <w15:docId w15:val="{60F6F755-ECFE-4710-BD9E-3F0337BF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D659E"/>
    <w:pPr>
      <w:widowControl w:val="0"/>
      <w:autoSpaceDE w:val="0"/>
      <w:autoSpaceDN w:val="0"/>
      <w:spacing w:after="0" w:line="240" w:lineRule="auto"/>
    </w:pPr>
    <w:rPr>
      <w:rFonts w:ascii="Open Sans" w:eastAsia="Open Sans" w:hAnsi="Open Sans" w:cs="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D659E"/>
    <w:rPr>
      <w:sz w:val="14"/>
      <w:szCs w:val="14"/>
    </w:rPr>
  </w:style>
  <w:style w:type="character" w:customStyle="1" w:styleId="BodyTextChar">
    <w:name w:val="Body Text Char"/>
    <w:basedOn w:val="DefaultParagraphFont"/>
    <w:link w:val="BodyText"/>
    <w:uiPriority w:val="1"/>
    <w:rsid w:val="009D659E"/>
    <w:rPr>
      <w:rFonts w:ascii="Open Sans" w:eastAsia="Open Sans" w:hAnsi="Open Sans" w:cs="Open San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Dorsey</dc:creator>
  <cp:keywords/>
  <dc:description/>
  <cp:lastModifiedBy>Julie Dorsey</cp:lastModifiedBy>
  <cp:revision>2</cp:revision>
  <dcterms:created xsi:type="dcterms:W3CDTF">2023-06-22T12:25:00Z</dcterms:created>
  <dcterms:modified xsi:type="dcterms:W3CDTF">2023-06-22T12:25:00Z</dcterms:modified>
</cp:coreProperties>
</file>